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8D" w:rsidRPr="003964BD" w:rsidRDefault="003964BD" w:rsidP="00523EC9">
      <w:pPr>
        <w:pStyle w:val="3"/>
        <w:jc w:val="center"/>
        <w:outlineLvl w:val="0"/>
        <w:rPr>
          <w:bCs/>
          <w:spacing w:val="40"/>
          <w:sz w:val="28"/>
          <w:szCs w:val="28"/>
        </w:rPr>
      </w:pPr>
      <w:r w:rsidRPr="003964BD">
        <w:rPr>
          <w:bCs/>
          <w:spacing w:val="40"/>
          <w:sz w:val="28"/>
          <w:szCs w:val="28"/>
        </w:rPr>
        <w:t xml:space="preserve">АДМИНИСТРАЦИЯ </w:t>
      </w:r>
    </w:p>
    <w:p w:rsidR="00523EC9" w:rsidRPr="003964BD" w:rsidRDefault="003964BD" w:rsidP="00523EC9">
      <w:pPr>
        <w:pStyle w:val="3"/>
        <w:jc w:val="center"/>
        <w:outlineLvl w:val="0"/>
        <w:rPr>
          <w:bCs/>
          <w:spacing w:val="40"/>
          <w:sz w:val="28"/>
          <w:szCs w:val="28"/>
        </w:rPr>
      </w:pPr>
      <w:r w:rsidRPr="003964BD">
        <w:rPr>
          <w:bCs/>
          <w:spacing w:val="40"/>
          <w:sz w:val="28"/>
          <w:szCs w:val="28"/>
        </w:rPr>
        <w:t>СТЕПАНОВСКОГО СЕЛЬСКОГО ПОСЕЛЕНИЯ</w:t>
      </w:r>
    </w:p>
    <w:p w:rsidR="003964BD" w:rsidRDefault="003964BD" w:rsidP="00523EC9">
      <w:pPr>
        <w:pStyle w:val="3"/>
        <w:spacing w:before="120" w:after="120"/>
        <w:jc w:val="center"/>
        <w:rPr>
          <w:rFonts w:ascii="Arial" w:hAnsi="Arial" w:cs="Arial"/>
          <w:b/>
          <w:bCs/>
          <w:spacing w:val="30"/>
          <w:sz w:val="32"/>
          <w:szCs w:val="32"/>
        </w:rPr>
      </w:pPr>
    </w:p>
    <w:p w:rsidR="00523EC9" w:rsidRPr="003964BD" w:rsidRDefault="00523EC9" w:rsidP="00523EC9">
      <w:pPr>
        <w:pStyle w:val="3"/>
        <w:spacing w:before="120" w:after="120"/>
        <w:jc w:val="center"/>
        <w:rPr>
          <w:rFonts w:ascii="Arial" w:hAnsi="Arial" w:cs="Arial"/>
          <w:b/>
          <w:bCs/>
          <w:spacing w:val="30"/>
          <w:sz w:val="32"/>
          <w:szCs w:val="32"/>
        </w:rPr>
      </w:pPr>
      <w:r w:rsidRPr="003964BD">
        <w:rPr>
          <w:rFonts w:ascii="Arial" w:hAnsi="Arial" w:cs="Arial"/>
          <w:b/>
          <w:bCs/>
          <w:spacing w:val="30"/>
          <w:sz w:val="32"/>
          <w:szCs w:val="32"/>
        </w:rPr>
        <w:t xml:space="preserve">ПОСТАНОВЛЕНИЕ </w:t>
      </w:r>
    </w:p>
    <w:p w:rsidR="00523EC9" w:rsidRPr="00E96C8D" w:rsidRDefault="00E96C8D" w:rsidP="00E96C8D">
      <w:pPr>
        <w:pStyle w:val="12"/>
        <w:rPr>
          <w:rFonts w:ascii="Arial" w:hAnsi="Arial"/>
        </w:rPr>
      </w:pPr>
      <w:r>
        <w:rPr>
          <w:rFonts w:ascii="Arial" w:hAnsi="Arial"/>
          <w:sz w:val="24"/>
          <w:szCs w:val="24"/>
        </w:rPr>
        <w:t xml:space="preserve">                                                             </w:t>
      </w:r>
      <w:r w:rsidRPr="00E96C8D">
        <w:rPr>
          <w:rFonts w:ascii="Arial" w:hAnsi="Arial"/>
        </w:rPr>
        <w:t>п. Степановка</w:t>
      </w:r>
    </w:p>
    <w:tbl>
      <w:tblPr>
        <w:tblW w:w="0" w:type="auto"/>
        <w:tblLayout w:type="fixed"/>
        <w:tblCellMar>
          <w:left w:w="0" w:type="dxa"/>
          <w:right w:w="0" w:type="dxa"/>
        </w:tblCellMar>
        <w:tblLook w:val="00A0"/>
      </w:tblPr>
      <w:tblGrid>
        <w:gridCol w:w="3697"/>
        <w:gridCol w:w="2211"/>
        <w:gridCol w:w="3448"/>
      </w:tblGrid>
      <w:tr w:rsidR="00523EC9" w:rsidTr="00B11E1F">
        <w:tc>
          <w:tcPr>
            <w:tcW w:w="3697" w:type="dxa"/>
          </w:tcPr>
          <w:p w:rsidR="00523EC9" w:rsidRDefault="00523EC9" w:rsidP="00D3688D">
            <w:pPr>
              <w:pStyle w:val="3"/>
              <w:rPr>
                <w:rFonts w:ascii="Arial" w:hAnsi="Arial" w:cs="Arial"/>
                <w:bCs/>
                <w:sz w:val="24"/>
                <w:szCs w:val="24"/>
              </w:rPr>
            </w:pPr>
            <w:r>
              <w:rPr>
                <w:rFonts w:ascii="Arial" w:hAnsi="Arial" w:cs="Arial"/>
                <w:bCs/>
                <w:sz w:val="24"/>
                <w:szCs w:val="24"/>
              </w:rPr>
              <w:t xml:space="preserve">  «</w:t>
            </w:r>
            <w:r w:rsidR="00054DEF">
              <w:rPr>
                <w:rFonts w:ascii="Arial" w:hAnsi="Arial" w:cs="Arial"/>
                <w:bCs/>
                <w:sz w:val="24"/>
                <w:szCs w:val="24"/>
              </w:rPr>
              <w:t>04</w:t>
            </w:r>
            <w:r>
              <w:rPr>
                <w:rFonts w:ascii="Arial" w:hAnsi="Arial" w:cs="Arial"/>
                <w:bCs/>
                <w:sz w:val="24"/>
                <w:szCs w:val="24"/>
              </w:rPr>
              <w:t xml:space="preserve">» </w:t>
            </w:r>
            <w:r w:rsidR="00054DEF">
              <w:rPr>
                <w:rFonts w:ascii="Arial" w:hAnsi="Arial" w:cs="Arial"/>
                <w:bCs/>
                <w:sz w:val="24"/>
                <w:szCs w:val="24"/>
              </w:rPr>
              <w:t>июн</w:t>
            </w:r>
            <w:r w:rsidR="00D3688D">
              <w:rPr>
                <w:rFonts w:ascii="Arial" w:hAnsi="Arial" w:cs="Arial"/>
                <w:bCs/>
                <w:sz w:val="24"/>
                <w:szCs w:val="24"/>
              </w:rPr>
              <w:t>я</w:t>
            </w:r>
            <w:r w:rsidR="00505211">
              <w:rPr>
                <w:rFonts w:ascii="Arial" w:hAnsi="Arial" w:cs="Arial"/>
                <w:bCs/>
                <w:sz w:val="24"/>
                <w:szCs w:val="24"/>
              </w:rPr>
              <w:t xml:space="preserve"> </w:t>
            </w:r>
            <w:r>
              <w:rPr>
                <w:rFonts w:ascii="Arial" w:hAnsi="Arial" w:cs="Arial"/>
                <w:bCs/>
                <w:sz w:val="24"/>
                <w:szCs w:val="24"/>
              </w:rPr>
              <w:t xml:space="preserve"> 201</w:t>
            </w:r>
            <w:r w:rsidR="00A840C2">
              <w:rPr>
                <w:rFonts w:ascii="Arial" w:hAnsi="Arial" w:cs="Arial"/>
                <w:bCs/>
                <w:sz w:val="24"/>
                <w:szCs w:val="24"/>
              </w:rPr>
              <w:t>4</w:t>
            </w:r>
            <w:r>
              <w:rPr>
                <w:rFonts w:ascii="Arial" w:hAnsi="Arial" w:cs="Arial"/>
                <w:bCs/>
                <w:sz w:val="24"/>
                <w:szCs w:val="24"/>
              </w:rPr>
              <w:t xml:space="preserve"> г.</w:t>
            </w:r>
          </w:p>
        </w:tc>
        <w:tc>
          <w:tcPr>
            <w:tcW w:w="2211" w:type="dxa"/>
          </w:tcPr>
          <w:p w:rsidR="00523EC9" w:rsidRDefault="00523EC9" w:rsidP="00523EC9">
            <w:pPr>
              <w:pStyle w:val="3"/>
              <w:jc w:val="center"/>
              <w:rPr>
                <w:rFonts w:ascii="Arial" w:hAnsi="Arial" w:cs="Arial"/>
              </w:rPr>
            </w:pPr>
            <w:r>
              <w:rPr>
                <w:rFonts w:ascii="Arial" w:hAnsi="Arial" w:cs="Arial"/>
              </w:rPr>
              <w:t>Верхнекетского района</w:t>
            </w:r>
          </w:p>
          <w:p w:rsidR="00523EC9" w:rsidRDefault="00523EC9"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523EC9" w:rsidRDefault="00523EC9" w:rsidP="00F06E22">
            <w:pPr>
              <w:pStyle w:val="3"/>
              <w:ind w:right="57"/>
              <w:jc w:val="right"/>
              <w:rPr>
                <w:rFonts w:ascii="Arial" w:hAnsi="Arial" w:cs="Arial"/>
                <w:bCs/>
                <w:sz w:val="24"/>
                <w:szCs w:val="24"/>
              </w:rPr>
            </w:pPr>
            <w:r>
              <w:rPr>
                <w:rFonts w:ascii="Arial" w:hAnsi="Arial" w:cs="Arial"/>
                <w:bCs/>
                <w:sz w:val="24"/>
                <w:szCs w:val="24"/>
              </w:rPr>
              <w:t xml:space="preserve">                №</w:t>
            </w:r>
            <w:r w:rsidR="001E1D92">
              <w:rPr>
                <w:rFonts w:ascii="Arial" w:hAnsi="Arial" w:cs="Arial"/>
                <w:bCs/>
                <w:sz w:val="24"/>
                <w:szCs w:val="24"/>
              </w:rPr>
              <w:t xml:space="preserve"> </w:t>
            </w:r>
            <w:r w:rsidR="00054DEF">
              <w:rPr>
                <w:rFonts w:ascii="Arial" w:hAnsi="Arial" w:cs="Arial"/>
                <w:bCs/>
                <w:sz w:val="24"/>
                <w:szCs w:val="24"/>
              </w:rPr>
              <w:t xml:space="preserve"> 49</w:t>
            </w:r>
          </w:p>
        </w:tc>
      </w:tr>
    </w:tbl>
    <w:p w:rsidR="007D13FA" w:rsidRDefault="007D13FA">
      <w:pPr>
        <w:rPr>
          <w:rFonts w:ascii="Arial" w:hAnsi="Arial" w:cs="Arial"/>
          <w:b/>
          <w:sz w:val="22"/>
          <w:szCs w:val="22"/>
        </w:rPr>
      </w:pPr>
    </w:p>
    <w:p w:rsidR="007D13FA" w:rsidRDefault="007D13FA">
      <w:pPr>
        <w:rPr>
          <w:rFonts w:ascii="Arial" w:hAnsi="Arial" w:cs="Arial"/>
        </w:rPr>
      </w:pPr>
    </w:p>
    <w:p w:rsidR="007D13FA" w:rsidRDefault="007D13FA">
      <w:pPr>
        <w:rPr>
          <w:rFonts w:ascii="Arial" w:hAnsi="Arial" w:cs="Arial"/>
          <w:b/>
        </w:rPr>
        <w:sectPr w:rsidR="007D13FA">
          <w:footnotePr>
            <w:pos w:val="beneathText"/>
          </w:footnotePr>
          <w:pgSz w:w="11905" w:h="16837"/>
          <w:pgMar w:top="567" w:right="567" w:bottom="567" w:left="1701" w:header="720" w:footer="720" w:gutter="0"/>
          <w:cols w:space="720"/>
          <w:docGrid w:linePitch="360"/>
        </w:sectPr>
      </w:pPr>
    </w:p>
    <w:p w:rsidR="007D13FA" w:rsidRDefault="00164256" w:rsidP="00164256">
      <w:pPr>
        <w:rPr>
          <w:rFonts w:ascii="Arial" w:hAnsi="Arial" w:cs="Arial"/>
        </w:rPr>
      </w:pPr>
      <w:r w:rsidRPr="00164256">
        <w:rPr>
          <w:rFonts w:ascii="Arial" w:hAnsi="Arial" w:cs="Arial"/>
          <w:b/>
        </w:rPr>
        <w:lastRenderedPageBreak/>
        <w:t>Об утверждении Положения о создании</w:t>
      </w:r>
      <w:r>
        <w:rPr>
          <w:rFonts w:ascii="Arial" w:hAnsi="Arial" w:cs="Arial"/>
          <w:b/>
        </w:rPr>
        <w:t xml:space="preserve"> </w:t>
      </w:r>
      <w:r w:rsidRPr="00164256">
        <w:rPr>
          <w:rFonts w:ascii="Arial" w:hAnsi="Arial" w:cs="Arial"/>
          <w:b/>
        </w:rPr>
        <w:t>условий для организации добровольной</w:t>
      </w:r>
      <w:r>
        <w:rPr>
          <w:rFonts w:ascii="Arial" w:hAnsi="Arial" w:cs="Arial"/>
          <w:b/>
        </w:rPr>
        <w:t xml:space="preserve"> </w:t>
      </w:r>
      <w:r w:rsidRPr="00164256">
        <w:rPr>
          <w:rFonts w:ascii="Arial" w:hAnsi="Arial" w:cs="Arial"/>
          <w:b/>
        </w:rPr>
        <w:t xml:space="preserve">пожарной охраны в </w:t>
      </w:r>
      <w:r>
        <w:rPr>
          <w:rFonts w:ascii="Arial" w:hAnsi="Arial" w:cs="Arial"/>
          <w:b/>
        </w:rPr>
        <w:t>муниципальном образовании «</w:t>
      </w:r>
      <w:r w:rsidR="00E96C8D">
        <w:rPr>
          <w:rFonts w:ascii="Arial" w:hAnsi="Arial" w:cs="Arial"/>
          <w:b/>
        </w:rPr>
        <w:t>Степановское</w:t>
      </w:r>
      <w:r>
        <w:rPr>
          <w:rFonts w:ascii="Arial" w:hAnsi="Arial" w:cs="Arial"/>
          <w:b/>
        </w:rPr>
        <w:t xml:space="preserve"> </w:t>
      </w:r>
      <w:r w:rsidRPr="00164256">
        <w:rPr>
          <w:rFonts w:ascii="Arial" w:hAnsi="Arial" w:cs="Arial"/>
          <w:b/>
        </w:rPr>
        <w:t>сельско</w:t>
      </w:r>
      <w:r>
        <w:rPr>
          <w:rFonts w:ascii="Arial" w:hAnsi="Arial" w:cs="Arial"/>
          <w:b/>
        </w:rPr>
        <w:t>е</w:t>
      </w:r>
      <w:r w:rsidRPr="00164256">
        <w:rPr>
          <w:rFonts w:ascii="Arial" w:hAnsi="Arial" w:cs="Arial"/>
          <w:b/>
        </w:rPr>
        <w:t xml:space="preserve"> поселени</w:t>
      </w:r>
      <w:r>
        <w:rPr>
          <w:rFonts w:ascii="Arial" w:hAnsi="Arial" w:cs="Arial"/>
          <w:b/>
        </w:rPr>
        <w:t>е»</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sectPr w:rsidR="007D13FA">
          <w:footnotePr>
            <w:pos w:val="beneathText"/>
          </w:footnotePr>
          <w:type w:val="continuous"/>
          <w:pgSz w:w="11905" w:h="16837"/>
          <w:pgMar w:top="567" w:right="567" w:bottom="567" w:left="1701" w:header="720" w:footer="720" w:gutter="0"/>
          <w:cols w:num="2" w:space="708"/>
          <w:docGrid w:linePitch="360"/>
        </w:sectPr>
      </w:pPr>
    </w:p>
    <w:p w:rsidR="009C0CB5" w:rsidRDefault="009C0CB5" w:rsidP="009C0CB5">
      <w:pPr>
        <w:jc w:val="both"/>
        <w:rPr>
          <w:rFonts w:ascii="Arial" w:hAnsi="Arial" w:cs="Arial"/>
        </w:rPr>
      </w:pPr>
    </w:p>
    <w:p w:rsidR="009C0CB5" w:rsidRDefault="009C0CB5" w:rsidP="009C0CB5">
      <w:pPr>
        <w:jc w:val="both"/>
        <w:rPr>
          <w:rFonts w:ascii="Arial" w:hAnsi="Arial" w:cs="Arial"/>
        </w:rPr>
      </w:pPr>
    </w:p>
    <w:p w:rsidR="007D13FA" w:rsidRPr="007A7803" w:rsidRDefault="009C0CB5" w:rsidP="009C0CB5">
      <w:pPr>
        <w:ind w:firstLine="708"/>
        <w:jc w:val="both"/>
        <w:rPr>
          <w:rFonts w:ascii="Arial" w:hAnsi="Arial" w:cs="Arial"/>
          <w:i/>
        </w:rPr>
      </w:pPr>
      <w:proofErr w:type="gramStart"/>
      <w:r w:rsidRPr="007A7803">
        <w:rPr>
          <w:rFonts w:ascii="Arial" w:hAnsi="Arial" w:cs="Arial"/>
          <w:i/>
        </w:rPr>
        <w:t>В целях организации участия граждан в обеспечении первичных мер пожарной безопасности на территории муниципального образования «</w:t>
      </w:r>
      <w:r w:rsidRPr="007A7803">
        <w:rPr>
          <w:rFonts w:ascii="Arial" w:hAnsi="Arial" w:cs="Arial"/>
          <w:i/>
          <w:lang w:val="en-US"/>
        </w:rPr>
        <w:t>N</w:t>
      </w:r>
      <w:r w:rsidRPr="007A7803">
        <w:rPr>
          <w:rFonts w:ascii="Arial" w:hAnsi="Arial" w:cs="Arial"/>
          <w:i/>
        </w:rPr>
        <w:t xml:space="preserve"> сельское поселение», руководствуясь ст. 14 Федерального закона от 06.10.2003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06.05.2011 № 100-ФЗ «О добровольной пожарной охране», Уставом муниципального образования «</w:t>
      </w:r>
      <w:r w:rsidR="00E96C8D" w:rsidRPr="007A7803">
        <w:rPr>
          <w:rFonts w:ascii="Arial" w:hAnsi="Arial" w:cs="Arial"/>
          <w:i/>
        </w:rPr>
        <w:t>Степановское</w:t>
      </w:r>
      <w:r w:rsidRPr="007A7803">
        <w:rPr>
          <w:rFonts w:ascii="Arial" w:hAnsi="Arial" w:cs="Arial"/>
          <w:i/>
        </w:rPr>
        <w:t xml:space="preserve"> сельское поселение»</w:t>
      </w:r>
      <w:r w:rsidR="00710C6B" w:rsidRPr="007A7803">
        <w:rPr>
          <w:rFonts w:ascii="Arial" w:hAnsi="Arial" w:cs="Arial"/>
          <w:i/>
        </w:rPr>
        <w:t>,</w:t>
      </w:r>
      <w:r w:rsidR="007D13FA" w:rsidRPr="007A7803">
        <w:rPr>
          <w:rFonts w:ascii="Arial" w:hAnsi="Arial" w:cs="Arial"/>
          <w:i/>
        </w:rPr>
        <w:t xml:space="preserve"> </w:t>
      </w:r>
      <w:proofErr w:type="gramEnd"/>
    </w:p>
    <w:p w:rsidR="007D13FA" w:rsidRDefault="007D13FA">
      <w:pPr>
        <w:ind w:firstLine="709"/>
        <w:rPr>
          <w:rFonts w:ascii="Arial" w:hAnsi="Arial" w:cs="Arial"/>
        </w:rPr>
      </w:pPr>
    </w:p>
    <w:p w:rsidR="007D13FA" w:rsidRDefault="007D13FA">
      <w:pPr>
        <w:ind w:firstLine="709"/>
        <w:rPr>
          <w:rFonts w:ascii="Arial" w:hAnsi="Arial" w:cs="Arial"/>
        </w:rPr>
      </w:pPr>
      <w:r>
        <w:rPr>
          <w:rFonts w:ascii="Arial" w:hAnsi="Arial" w:cs="Arial"/>
        </w:rPr>
        <w:t>ПОСТАНОВЛЯЮ:</w:t>
      </w:r>
    </w:p>
    <w:p w:rsidR="007D13FA" w:rsidRDefault="007D13FA">
      <w:pPr>
        <w:ind w:firstLine="709"/>
        <w:rPr>
          <w:rFonts w:ascii="Arial" w:hAnsi="Arial" w:cs="Arial"/>
        </w:rPr>
      </w:pPr>
    </w:p>
    <w:p w:rsidR="00C43460" w:rsidRDefault="007D13FA" w:rsidP="00B16F23">
      <w:pPr>
        <w:ind w:firstLine="709"/>
        <w:jc w:val="both"/>
        <w:rPr>
          <w:rFonts w:ascii="Arial" w:hAnsi="Arial" w:cs="Arial"/>
        </w:rPr>
      </w:pPr>
      <w:r>
        <w:rPr>
          <w:rFonts w:ascii="Arial" w:hAnsi="Arial" w:cs="Arial"/>
        </w:rPr>
        <w:t xml:space="preserve">1. </w:t>
      </w:r>
      <w:r w:rsidR="009C0CB5" w:rsidRPr="009C0CB5">
        <w:rPr>
          <w:rFonts w:ascii="Arial" w:hAnsi="Arial" w:cs="Arial"/>
        </w:rPr>
        <w:t xml:space="preserve">Утвердить Положение о создании условий для организации добровольной пожарной охраны в </w:t>
      </w:r>
      <w:r w:rsidR="009C0CB5">
        <w:rPr>
          <w:rFonts w:ascii="Arial" w:hAnsi="Arial" w:cs="Arial"/>
        </w:rPr>
        <w:t>муниципальном образовании «</w:t>
      </w:r>
      <w:r w:rsidR="00E96C8D">
        <w:rPr>
          <w:rFonts w:ascii="Arial" w:hAnsi="Arial" w:cs="Arial"/>
        </w:rPr>
        <w:t>Степановское</w:t>
      </w:r>
      <w:r w:rsidR="009C0CB5">
        <w:rPr>
          <w:rFonts w:ascii="Arial" w:hAnsi="Arial" w:cs="Arial"/>
        </w:rPr>
        <w:t xml:space="preserve"> сельское поселение» </w:t>
      </w:r>
      <w:r>
        <w:rPr>
          <w:rFonts w:ascii="Arial" w:hAnsi="Arial" w:cs="Arial"/>
        </w:rPr>
        <w:t>согласно приложению к настоящему постановлению.</w:t>
      </w:r>
      <w:r w:rsidR="00C43460">
        <w:rPr>
          <w:rFonts w:ascii="Arial" w:hAnsi="Arial" w:cs="Arial"/>
        </w:rPr>
        <w:t xml:space="preserve"> </w:t>
      </w:r>
    </w:p>
    <w:p w:rsidR="007D13FA" w:rsidRDefault="00B16F23" w:rsidP="008B4A88">
      <w:pPr>
        <w:ind w:firstLine="709"/>
        <w:jc w:val="both"/>
        <w:rPr>
          <w:rFonts w:ascii="Arial" w:hAnsi="Arial" w:cs="Arial"/>
        </w:rPr>
      </w:pPr>
      <w:r>
        <w:rPr>
          <w:rFonts w:ascii="Arial" w:hAnsi="Arial" w:cs="Arial"/>
        </w:rPr>
        <w:t>2</w:t>
      </w:r>
      <w:r w:rsidR="007D13FA">
        <w:rPr>
          <w:rFonts w:ascii="Arial" w:hAnsi="Arial" w:cs="Arial"/>
        </w:rPr>
        <w:t xml:space="preserve">. Настоящее постановление вступает в силу со дня его официального </w:t>
      </w:r>
      <w:r w:rsidR="00AD3E5C">
        <w:rPr>
          <w:rFonts w:ascii="Arial" w:hAnsi="Arial" w:cs="Arial"/>
        </w:rPr>
        <w:t xml:space="preserve">опубликования в информационном вестнике </w:t>
      </w:r>
      <w:r w:rsidR="007D13FA">
        <w:rPr>
          <w:rFonts w:ascii="Arial" w:hAnsi="Arial" w:cs="Arial"/>
        </w:rPr>
        <w:t xml:space="preserve"> </w:t>
      </w:r>
      <w:r w:rsidR="00AD3E5C">
        <w:rPr>
          <w:rFonts w:ascii="Arial" w:hAnsi="Arial" w:cs="Arial"/>
        </w:rPr>
        <w:t>Верхнекетского района «Территория»</w:t>
      </w:r>
      <w:r w:rsidR="007D13FA">
        <w:rPr>
          <w:rFonts w:ascii="Arial" w:hAnsi="Arial" w:cs="Arial"/>
        </w:rPr>
        <w:t>.</w:t>
      </w:r>
    </w:p>
    <w:p w:rsidR="007D13FA" w:rsidRDefault="00B16F23">
      <w:pPr>
        <w:ind w:firstLine="709"/>
        <w:rPr>
          <w:rFonts w:ascii="Arial" w:hAnsi="Arial" w:cs="Arial"/>
        </w:rPr>
      </w:pPr>
      <w:r>
        <w:rPr>
          <w:rFonts w:ascii="Arial" w:hAnsi="Arial" w:cs="Arial"/>
        </w:rPr>
        <w:t>3</w:t>
      </w:r>
      <w:r w:rsidR="007D13FA">
        <w:rPr>
          <w:rFonts w:ascii="Arial" w:hAnsi="Arial" w:cs="Arial"/>
        </w:rPr>
        <w:t xml:space="preserve">. </w:t>
      </w:r>
      <w:proofErr w:type="gramStart"/>
      <w:r w:rsidR="007D13FA">
        <w:rPr>
          <w:rFonts w:ascii="Arial" w:hAnsi="Arial" w:cs="Arial"/>
        </w:rPr>
        <w:t>Контроль за</w:t>
      </w:r>
      <w:proofErr w:type="gramEnd"/>
      <w:r w:rsidR="007D13FA">
        <w:rPr>
          <w:rFonts w:ascii="Arial" w:hAnsi="Arial" w:cs="Arial"/>
        </w:rPr>
        <w:t xml:space="preserve"> исполнением настоящего постановления оставляю за собой.</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r>
        <w:rPr>
          <w:rFonts w:ascii="Arial" w:hAnsi="Arial" w:cs="Arial"/>
        </w:rPr>
        <w:t xml:space="preserve">Глава </w:t>
      </w:r>
      <w:r w:rsidR="00E96C8D">
        <w:rPr>
          <w:rFonts w:ascii="Arial" w:hAnsi="Arial" w:cs="Arial"/>
        </w:rPr>
        <w:t>Степановского</w:t>
      </w:r>
      <w:r w:rsidR="00A840C2">
        <w:rPr>
          <w:rFonts w:ascii="Arial" w:hAnsi="Arial" w:cs="Arial"/>
        </w:rPr>
        <w:t xml:space="preserve"> сельского</w:t>
      </w:r>
      <w:r>
        <w:rPr>
          <w:rFonts w:ascii="Arial" w:hAnsi="Arial" w:cs="Arial"/>
        </w:rPr>
        <w:t xml:space="preserve"> поселения                   </w:t>
      </w:r>
      <w:r w:rsidR="00B16F23">
        <w:rPr>
          <w:rFonts w:ascii="Arial" w:hAnsi="Arial" w:cs="Arial"/>
        </w:rPr>
        <w:t xml:space="preserve">               </w:t>
      </w:r>
      <w:r w:rsidR="00E96C8D">
        <w:rPr>
          <w:rFonts w:ascii="Arial" w:hAnsi="Arial" w:cs="Arial"/>
        </w:rPr>
        <w:t xml:space="preserve">М. С. </w:t>
      </w:r>
      <w:r>
        <w:rPr>
          <w:rFonts w:ascii="Arial" w:hAnsi="Arial" w:cs="Arial"/>
        </w:rPr>
        <w:t xml:space="preserve"> </w:t>
      </w:r>
      <w:r w:rsidR="00E96C8D">
        <w:rPr>
          <w:rFonts w:ascii="Arial" w:hAnsi="Arial" w:cs="Arial"/>
        </w:rPr>
        <w:t>Целищев</w:t>
      </w:r>
      <w:r>
        <w:rPr>
          <w:rFonts w:ascii="Arial" w:hAnsi="Arial" w:cs="Arial"/>
        </w:rPr>
        <w:t xml:space="preserve">                     </w:t>
      </w:r>
    </w:p>
    <w:p w:rsidR="00AD3E5C" w:rsidRDefault="00AD3E5C">
      <w:pPr>
        <w:tabs>
          <w:tab w:val="left" w:pos="1476"/>
        </w:tabs>
        <w:rPr>
          <w:rFonts w:ascii="Arial" w:hAnsi="Arial" w:cs="Arial"/>
        </w:rPr>
      </w:pPr>
    </w:p>
    <w:p w:rsidR="007D13FA" w:rsidRDefault="007D13FA">
      <w:pPr>
        <w:shd w:val="clear" w:color="auto" w:fill="FFFFFF"/>
        <w:spacing w:before="12" w:after="12"/>
        <w:ind w:left="6480"/>
        <w:rPr>
          <w:rFonts w:ascii="Arial" w:hAnsi="Arial" w:cs="Arial"/>
          <w:sz w:val="20"/>
          <w:szCs w:val="20"/>
          <w:lang w:eastAsia="th-TH" w:bidi="th-TH"/>
        </w:rPr>
      </w:pPr>
    </w:p>
    <w:p w:rsidR="00523EC9" w:rsidRDefault="00523EC9">
      <w:pPr>
        <w:shd w:val="clear" w:color="auto" w:fill="FFFFFF"/>
        <w:spacing w:before="12" w:after="12"/>
        <w:ind w:left="6480"/>
        <w:rPr>
          <w:rFonts w:ascii="Arial" w:hAnsi="Arial" w:cs="Arial"/>
          <w:spacing w:val="-5"/>
          <w:sz w:val="18"/>
          <w:szCs w:val="18"/>
        </w:rPr>
      </w:pPr>
    </w:p>
    <w:p w:rsidR="00523EC9" w:rsidRDefault="00523EC9">
      <w:pPr>
        <w:shd w:val="clear" w:color="auto" w:fill="FFFFFF"/>
        <w:spacing w:before="12" w:after="12"/>
        <w:ind w:left="6480"/>
        <w:rPr>
          <w:rFonts w:ascii="Arial" w:hAnsi="Arial" w:cs="Arial"/>
          <w:spacing w:val="-5"/>
          <w:sz w:val="18"/>
          <w:szCs w:val="18"/>
        </w:rPr>
      </w:pPr>
    </w:p>
    <w:p w:rsidR="00A840C2" w:rsidRDefault="00A840C2">
      <w:pPr>
        <w:shd w:val="clear" w:color="auto" w:fill="FFFFFF"/>
        <w:spacing w:before="12" w:after="12"/>
        <w:ind w:left="6480"/>
        <w:rPr>
          <w:rFonts w:ascii="Arial" w:hAnsi="Arial" w:cs="Arial"/>
          <w:spacing w:val="-5"/>
          <w:sz w:val="18"/>
          <w:szCs w:val="18"/>
        </w:rPr>
      </w:pPr>
    </w:p>
    <w:p w:rsidR="00A840C2" w:rsidRDefault="00A840C2">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8B4A88" w:rsidRDefault="008B4A88">
      <w:pPr>
        <w:shd w:val="clear" w:color="auto" w:fill="FFFFFF"/>
        <w:spacing w:before="12" w:after="12"/>
        <w:ind w:left="6480"/>
        <w:rPr>
          <w:rFonts w:ascii="Arial" w:hAnsi="Arial" w:cs="Arial"/>
          <w:spacing w:val="-5"/>
          <w:sz w:val="18"/>
          <w:szCs w:val="18"/>
        </w:rPr>
      </w:pPr>
    </w:p>
    <w:p w:rsidR="008B4A88" w:rsidRDefault="008B4A88">
      <w:pPr>
        <w:shd w:val="clear" w:color="auto" w:fill="FFFFFF"/>
        <w:spacing w:before="12" w:after="12"/>
        <w:ind w:left="6480"/>
        <w:rPr>
          <w:rFonts w:ascii="Arial" w:hAnsi="Arial" w:cs="Arial"/>
          <w:spacing w:val="-5"/>
          <w:sz w:val="18"/>
          <w:szCs w:val="18"/>
        </w:rPr>
      </w:pPr>
    </w:p>
    <w:p w:rsidR="00361EAD" w:rsidRDefault="00361EAD">
      <w:pPr>
        <w:shd w:val="clear" w:color="auto" w:fill="FFFFFF"/>
        <w:spacing w:before="12" w:after="12"/>
        <w:ind w:left="6480"/>
        <w:rPr>
          <w:rFonts w:ascii="Arial" w:hAnsi="Arial" w:cs="Arial"/>
          <w:spacing w:val="-5"/>
          <w:sz w:val="18"/>
          <w:szCs w:val="18"/>
        </w:rPr>
      </w:pPr>
    </w:p>
    <w:p w:rsidR="00361EAD" w:rsidRDefault="00361EAD">
      <w:pPr>
        <w:shd w:val="clear" w:color="auto" w:fill="FFFFFF"/>
        <w:spacing w:before="12" w:after="12"/>
        <w:ind w:left="6480"/>
        <w:rPr>
          <w:rFonts w:ascii="Arial" w:hAnsi="Arial" w:cs="Arial"/>
          <w:spacing w:val="-5"/>
          <w:sz w:val="18"/>
          <w:szCs w:val="18"/>
        </w:rPr>
      </w:pPr>
    </w:p>
    <w:p w:rsidR="00361EAD" w:rsidRDefault="00361EAD">
      <w:pPr>
        <w:shd w:val="clear" w:color="auto" w:fill="FFFFFF"/>
        <w:spacing w:before="12" w:after="12"/>
        <w:ind w:left="6480"/>
        <w:rPr>
          <w:rFonts w:ascii="Arial" w:hAnsi="Arial" w:cs="Arial"/>
          <w:spacing w:val="-5"/>
          <w:sz w:val="18"/>
          <w:szCs w:val="18"/>
        </w:rPr>
      </w:pPr>
    </w:p>
    <w:p w:rsidR="00361EAD" w:rsidRDefault="00361EAD">
      <w:pPr>
        <w:shd w:val="clear" w:color="auto" w:fill="FFFFFF"/>
        <w:spacing w:before="12" w:after="12"/>
        <w:ind w:left="6480"/>
        <w:rPr>
          <w:rFonts w:ascii="Arial" w:hAnsi="Arial" w:cs="Arial"/>
          <w:spacing w:val="-5"/>
          <w:sz w:val="18"/>
          <w:szCs w:val="18"/>
        </w:rPr>
      </w:pPr>
    </w:p>
    <w:p w:rsidR="00D87ACC" w:rsidRDefault="00D87ACC">
      <w:pPr>
        <w:shd w:val="clear" w:color="auto" w:fill="FFFFFF"/>
        <w:spacing w:before="12" w:after="12"/>
        <w:ind w:left="6480"/>
        <w:rPr>
          <w:rFonts w:ascii="Arial" w:hAnsi="Arial" w:cs="Arial"/>
          <w:spacing w:val="-5"/>
          <w:sz w:val="18"/>
          <w:szCs w:val="18"/>
        </w:rPr>
      </w:pPr>
    </w:p>
    <w:p w:rsidR="007A7803" w:rsidRDefault="007A7803">
      <w:pPr>
        <w:shd w:val="clear" w:color="auto" w:fill="FFFFFF"/>
        <w:spacing w:before="12" w:after="12"/>
        <w:ind w:left="6480"/>
        <w:rPr>
          <w:rFonts w:ascii="Arial" w:hAnsi="Arial" w:cs="Arial"/>
          <w:spacing w:val="-5"/>
          <w:sz w:val="18"/>
          <w:szCs w:val="18"/>
        </w:rPr>
      </w:pPr>
    </w:p>
    <w:p w:rsidR="007A7803" w:rsidRDefault="007A7803">
      <w:pPr>
        <w:shd w:val="clear" w:color="auto" w:fill="FFFFFF"/>
        <w:spacing w:before="12" w:after="12"/>
        <w:ind w:left="6480"/>
        <w:rPr>
          <w:rFonts w:ascii="Arial" w:hAnsi="Arial" w:cs="Arial"/>
          <w:spacing w:val="-5"/>
          <w:sz w:val="18"/>
          <w:szCs w:val="18"/>
        </w:rPr>
      </w:pPr>
    </w:p>
    <w:p w:rsidR="007D13FA" w:rsidRDefault="007D13FA">
      <w:pPr>
        <w:shd w:val="clear" w:color="auto" w:fill="FFFFFF"/>
        <w:spacing w:before="12" w:after="12"/>
        <w:ind w:left="6480"/>
        <w:rPr>
          <w:rFonts w:ascii="Arial" w:hAnsi="Arial" w:cs="Arial"/>
          <w:spacing w:val="-5"/>
          <w:sz w:val="18"/>
          <w:szCs w:val="18"/>
        </w:rPr>
      </w:pPr>
      <w:r>
        <w:rPr>
          <w:rFonts w:ascii="Arial" w:hAnsi="Arial" w:cs="Arial"/>
          <w:spacing w:val="-5"/>
          <w:sz w:val="18"/>
          <w:szCs w:val="18"/>
        </w:rPr>
        <w:lastRenderedPageBreak/>
        <w:t>Приложение</w:t>
      </w:r>
    </w:p>
    <w:p w:rsidR="007D13FA" w:rsidRDefault="007D13FA">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7D13FA" w:rsidRDefault="00E96C8D">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Степановского </w:t>
      </w:r>
      <w:r w:rsidR="00A840C2">
        <w:rPr>
          <w:rFonts w:ascii="Arial" w:hAnsi="Arial" w:cs="Arial"/>
          <w:spacing w:val="-3"/>
          <w:sz w:val="18"/>
          <w:szCs w:val="18"/>
        </w:rPr>
        <w:t>сельского</w:t>
      </w:r>
      <w:r w:rsidR="007D13FA">
        <w:rPr>
          <w:rFonts w:ascii="Arial" w:hAnsi="Arial" w:cs="Arial"/>
          <w:spacing w:val="-3"/>
          <w:sz w:val="18"/>
          <w:szCs w:val="18"/>
        </w:rPr>
        <w:t xml:space="preserve"> поселения </w:t>
      </w:r>
    </w:p>
    <w:p w:rsidR="007D13FA" w:rsidRDefault="00F06E22">
      <w:pPr>
        <w:shd w:val="clear" w:color="auto" w:fill="FFFFFF"/>
        <w:spacing w:before="12" w:after="12"/>
        <w:ind w:left="6480"/>
        <w:rPr>
          <w:rFonts w:ascii="Arial" w:hAnsi="Arial" w:cs="Arial"/>
          <w:spacing w:val="-3"/>
          <w:sz w:val="18"/>
          <w:szCs w:val="18"/>
        </w:rPr>
      </w:pPr>
      <w:r>
        <w:rPr>
          <w:rFonts w:ascii="Arial" w:hAnsi="Arial" w:cs="Arial"/>
          <w:spacing w:val="-3"/>
          <w:sz w:val="18"/>
          <w:szCs w:val="18"/>
        </w:rPr>
        <w:t>о</w:t>
      </w:r>
      <w:r w:rsidR="00505211">
        <w:rPr>
          <w:rFonts w:ascii="Arial" w:hAnsi="Arial" w:cs="Arial"/>
          <w:spacing w:val="-3"/>
          <w:sz w:val="18"/>
          <w:szCs w:val="18"/>
        </w:rPr>
        <w:t>т  «</w:t>
      </w:r>
      <w:r w:rsidR="00054DEF">
        <w:rPr>
          <w:rFonts w:ascii="Arial" w:hAnsi="Arial" w:cs="Arial"/>
          <w:spacing w:val="-3"/>
          <w:sz w:val="18"/>
          <w:szCs w:val="18"/>
        </w:rPr>
        <w:t>04</w:t>
      </w:r>
      <w:r w:rsidR="007D13FA">
        <w:rPr>
          <w:rFonts w:ascii="Arial" w:hAnsi="Arial" w:cs="Arial"/>
          <w:spacing w:val="-3"/>
          <w:sz w:val="18"/>
          <w:szCs w:val="18"/>
        </w:rPr>
        <w:t>»</w:t>
      </w:r>
      <w:r w:rsidR="00505211">
        <w:rPr>
          <w:rFonts w:ascii="Arial" w:hAnsi="Arial" w:cs="Arial"/>
          <w:spacing w:val="-3"/>
          <w:sz w:val="18"/>
          <w:szCs w:val="18"/>
        </w:rPr>
        <w:t xml:space="preserve"> </w:t>
      </w:r>
      <w:r w:rsidR="00054DEF">
        <w:rPr>
          <w:rFonts w:ascii="Arial" w:hAnsi="Arial" w:cs="Arial"/>
          <w:spacing w:val="-3"/>
          <w:sz w:val="18"/>
          <w:szCs w:val="18"/>
        </w:rPr>
        <w:t>июн</w:t>
      </w:r>
      <w:r w:rsidR="00D3688D">
        <w:rPr>
          <w:rFonts w:ascii="Arial" w:hAnsi="Arial" w:cs="Arial"/>
          <w:spacing w:val="-3"/>
          <w:sz w:val="18"/>
          <w:szCs w:val="18"/>
        </w:rPr>
        <w:t>я</w:t>
      </w:r>
      <w:r w:rsidR="00A840C2">
        <w:rPr>
          <w:rFonts w:ascii="Arial" w:hAnsi="Arial" w:cs="Arial"/>
          <w:spacing w:val="-3"/>
          <w:sz w:val="18"/>
          <w:szCs w:val="18"/>
        </w:rPr>
        <w:t xml:space="preserve"> </w:t>
      </w:r>
      <w:r w:rsidR="00523EC9">
        <w:rPr>
          <w:rFonts w:ascii="Arial" w:hAnsi="Arial" w:cs="Arial"/>
          <w:spacing w:val="-3"/>
          <w:sz w:val="18"/>
          <w:szCs w:val="18"/>
        </w:rPr>
        <w:t xml:space="preserve"> </w:t>
      </w:r>
      <w:r w:rsidR="007D13FA">
        <w:rPr>
          <w:rFonts w:ascii="Arial" w:hAnsi="Arial" w:cs="Arial"/>
          <w:spacing w:val="-3"/>
          <w:sz w:val="18"/>
          <w:szCs w:val="18"/>
        </w:rPr>
        <w:t>201</w:t>
      </w:r>
      <w:r w:rsidR="00A840C2">
        <w:rPr>
          <w:rFonts w:ascii="Arial" w:hAnsi="Arial" w:cs="Arial"/>
          <w:spacing w:val="-3"/>
          <w:sz w:val="18"/>
          <w:szCs w:val="18"/>
        </w:rPr>
        <w:t>4</w:t>
      </w:r>
      <w:r w:rsidR="007D13FA">
        <w:rPr>
          <w:rFonts w:ascii="Arial" w:hAnsi="Arial" w:cs="Arial"/>
          <w:spacing w:val="-3"/>
          <w:sz w:val="18"/>
          <w:szCs w:val="18"/>
        </w:rPr>
        <w:t xml:space="preserve"> </w:t>
      </w:r>
      <w:r w:rsidR="00064543">
        <w:rPr>
          <w:rFonts w:ascii="Arial" w:hAnsi="Arial" w:cs="Arial"/>
          <w:spacing w:val="-3"/>
          <w:sz w:val="18"/>
          <w:szCs w:val="18"/>
        </w:rPr>
        <w:t xml:space="preserve"> </w:t>
      </w:r>
      <w:r w:rsidR="007D13FA">
        <w:rPr>
          <w:rFonts w:ascii="Arial" w:hAnsi="Arial" w:cs="Arial"/>
          <w:spacing w:val="-3"/>
          <w:sz w:val="18"/>
          <w:szCs w:val="18"/>
        </w:rPr>
        <w:t xml:space="preserve">№ </w:t>
      </w:r>
      <w:r w:rsidR="00054DEF">
        <w:rPr>
          <w:rFonts w:ascii="Arial" w:hAnsi="Arial" w:cs="Arial"/>
          <w:spacing w:val="-3"/>
          <w:sz w:val="18"/>
          <w:szCs w:val="18"/>
        </w:rPr>
        <w:t xml:space="preserve"> 49</w:t>
      </w:r>
    </w:p>
    <w:p w:rsidR="007D13FA" w:rsidRDefault="007D13FA">
      <w:pPr>
        <w:autoSpaceDE w:val="0"/>
        <w:jc w:val="center"/>
        <w:rPr>
          <w:rFonts w:ascii="Arial" w:hAnsi="Arial" w:cs="Arial"/>
          <w:sz w:val="22"/>
          <w:szCs w:val="22"/>
        </w:rPr>
      </w:pPr>
    </w:p>
    <w:p w:rsidR="00D87ACC" w:rsidRDefault="00D87ACC">
      <w:pPr>
        <w:autoSpaceDE w:val="0"/>
        <w:jc w:val="center"/>
        <w:rPr>
          <w:rFonts w:ascii="Arial" w:hAnsi="Arial" w:cs="Arial"/>
          <w:sz w:val="22"/>
          <w:szCs w:val="22"/>
        </w:rPr>
      </w:pPr>
    </w:p>
    <w:p w:rsidR="00D87ACC" w:rsidRDefault="00D87ACC">
      <w:pPr>
        <w:autoSpaceDE w:val="0"/>
        <w:jc w:val="center"/>
        <w:rPr>
          <w:rFonts w:ascii="Arial" w:hAnsi="Arial" w:cs="Arial"/>
          <w:sz w:val="22"/>
          <w:szCs w:val="22"/>
        </w:rPr>
      </w:pPr>
    </w:p>
    <w:p w:rsidR="007D13FA" w:rsidRPr="00D87ACC" w:rsidRDefault="00D87ACC" w:rsidP="00D87ACC">
      <w:pPr>
        <w:autoSpaceDE w:val="0"/>
        <w:jc w:val="center"/>
        <w:rPr>
          <w:rFonts w:ascii="Arial" w:eastAsia="Arial" w:hAnsi="Arial" w:cs="Arial"/>
          <w:sz w:val="28"/>
          <w:szCs w:val="28"/>
        </w:rPr>
      </w:pPr>
      <w:r w:rsidRPr="00D87ACC">
        <w:rPr>
          <w:rFonts w:ascii="Arial" w:eastAsia="Arial" w:hAnsi="Arial" w:cs="Arial"/>
          <w:sz w:val="28"/>
          <w:szCs w:val="28"/>
        </w:rPr>
        <w:t>Положение о создании условий для организации добровольной пожарной охран</w:t>
      </w:r>
      <w:r w:rsidR="00E96C8D">
        <w:rPr>
          <w:rFonts w:ascii="Arial" w:eastAsia="Arial" w:hAnsi="Arial" w:cs="Arial"/>
          <w:sz w:val="28"/>
          <w:szCs w:val="28"/>
        </w:rPr>
        <w:t>ы в муниципальном образовании «Степановское</w:t>
      </w:r>
      <w:r w:rsidRPr="00D87ACC">
        <w:rPr>
          <w:rFonts w:ascii="Arial" w:eastAsia="Arial" w:hAnsi="Arial" w:cs="Arial"/>
          <w:sz w:val="28"/>
          <w:szCs w:val="28"/>
        </w:rPr>
        <w:t xml:space="preserve"> сельское поселение»</w:t>
      </w:r>
    </w:p>
    <w:p w:rsidR="00D87ACC" w:rsidRPr="00D87ACC" w:rsidRDefault="00D87ACC">
      <w:pPr>
        <w:autoSpaceDE w:val="0"/>
        <w:jc w:val="both"/>
        <w:rPr>
          <w:rFonts w:ascii="Arial" w:hAnsi="Arial" w:cs="Arial"/>
          <w:sz w:val="28"/>
          <w:szCs w:val="28"/>
        </w:rPr>
      </w:pP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1. </w:t>
      </w:r>
      <w:proofErr w:type="gramStart"/>
      <w:r w:rsidRPr="00D87ACC">
        <w:rPr>
          <w:rFonts w:ascii="Arial" w:eastAsia="Calibri" w:hAnsi="Arial" w:cs="Arial"/>
          <w:szCs w:val="22"/>
          <w:lang w:eastAsia="en-US"/>
        </w:rPr>
        <w:t xml:space="preserve">Настоящее Положение о создании условий для организации добровольной пожарной охраны в </w:t>
      </w:r>
      <w:r>
        <w:rPr>
          <w:rFonts w:ascii="Arial" w:eastAsia="Calibri" w:hAnsi="Arial" w:cs="Arial"/>
          <w:szCs w:val="22"/>
          <w:lang w:eastAsia="en-US"/>
        </w:rPr>
        <w:t>муниципальном образовании «</w:t>
      </w:r>
      <w:r w:rsidR="00E96C8D">
        <w:rPr>
          <w:rFonts w:ascii="Arial" w:eastAsia="Calibri" w:hAnsi="Arial" w:cs="Arial"/>
          <w:szCs w:val="22"/>
          <w:lang w:eastAsia="en-US"/>
        </w:rPr>
        <w:t>Степановское</w:t>
      </w:r>
      <w:r>
        <w:rPr>
          <w:rFonts w:ascii="Arial" w:eastAsia="Calibri" w:hAnsi="Arial" w:cs="Arial"/>
          <w:szCs w:val="22"/>
          <w:lang w:eastAsia="en-US"/>
        </w:rPr>
        <w:t xml:space="preserve"> сельское поселение»</w:t>
      </w:r>
      <w:r w:rsidRPr="00D87ACC">
        <w:rPr>
          <w:rFonts w:ascii="Arial" w:eastAsia="Calibri" w:hAnsi="Arial" w:cs="Arial"/>
          <w:szCs w:val="22"/>
          <w:lang w:eastAsia="en-US"/>
        </w:rPr>
        <w:t xml:space="preserve"> в соответствии с Конституцией Российской Федерации, Федеральным законом</w:t>
      </w:r>
      <w:r w:rsidR="00EA7D66">
        <w:rPr>
          <w:rFonts w:ascii="Arial" w:eastAsia="Calibri" w:hAnsi="Arial" w:cs="Arial"/>
          <w:szCs w:val="22"/>
          <w:lang w:eastAsia="en-US"/>
        </w:rPr>
        <w:t xml:space="preserve"> от </w:t>
      </w:r>
      <w:r w:rsidR="00EA7D66" w:rsidRPr="00EA7D66">
        <w:rPr>
          <w:rFonts w:ascii="Arial" w:eastAsia="Calibri" w:hAnsi="Arial" w:cs="Arial"/>
          <w:szCs w:val="22"/>
          <w:lang w:eastAsia="en-US"/>
        </w:rPr>
        <w:t>06.10.2003 №131-ФЗ</w:t>
      </w:r>
      <w:r w:rsidRPr="00D87ACC">
        <w:rPr>
          <w:rFonts w:ascii="Arial" w:eastAsia="Calibri" w:hAnsi="Arial" w:cs="Arial"/>
          <w:szCs w:val="22"/>
          <w:lang w:eastAsia="en-US"/>
        </w:rPr>
        <w:t xml:space="preserve"> «Об общих принципах организации местного самоуправления в Российской Федерации», Федеральным законом</w:t>
      </w:r>
      <w:r w:rsidR="00EA7D66" w:rsidRPr="00EA7D66">
        <w:t xml:space="preserve"> </w:t>
      </w:r>
      <w:r w:rsidR="00EA7D66" w:rsidRPr="00EA7D66">
        <w:rPr>
          <w:rFonts w:ascii="Arial" w:eastAsia="Calibri" w:hAnsi="Arial" w:cs="Arial"/>
          <w:szCs w:val="22"/>
          <w:lang w:eastAsia="en-US"/>
        </w:rPr>
        <w:t>от 21.12.1994 № 69-ФЗ</w:t>
      </w:r>
      <w:r w:rsidRPr="00D87ACC">
        <w:rPr>
          <w:rFonts w:ascii="Arial" w:eastAsia="Calibri" w:hAnsi="Arial" w:cs="Arial"/>
          <w:szCs w:val="22"/>
          <w:lang w:eastAsia="en-US"/>
        </w:rPr>
        <w:t xml:space="preserve"> «О пожарной безопасности», Федеральным законом</w:t>
      </w:r>
      <w:r w:rsidR="00EA7D66" w:rsidRPr="00EA7D66">
        <w:t xml:space="preserve"> </w:t>
      </w:r>
      <w:r w:rsidR="00EA7D66" w:rsidRPr="00EA7D66">
        <w:rPr>
          <w:rFonts w:ascii="Arial" w:eastAsia="Calibri" w:hAnsi="Arial" w:cs="Arial"/>
          <w:szCs w:val="22"/>
          <w:lang w:eastAsia="en-US"/>
        </w:rPr>
        <w:t>от 06.05.2011 № 100-ФЗ</w:t>
      </w:r>
      <w:r w:rsidRPr="00D87ACC">
        <w:rPr>
          <w:rFonts w:ascii="Arial" w:eastAsia="Calibri" w:hAnsi="Arial" w:cs="Arial"/>
          <w:szCs w:val="22"/>
          <w:lang w:eastAsia="en-US"/>
        </w:rPr>
        <w:t xml:space="preserve"> «О добровольной пожарной охране», Уставом муниципального образования </w:t>
      </w:r>
      <w:r>
        <w:rPr>
          <w:rFonts w:ascii="Arial" w:eastAsia="Calibri" w:hAnsi="Arial" w:cs="Arial"/>
          <w:szCs w:val="22"/>
          <w:lang w:eastAsia="en-US"/>
        </w:rPr>
        <w:t>«</w:t>
      </w:r>
      <w:r w:rsidR="00E96C8D">
        <w:rPr>
          <w:rFonts w:ascii="Arial" w:eastAsia="Calibri" w:hAnsi="Arial" w:cs="Arial"/>
          <w:szCs w:val="22"/>
          <w:lang w:eastAsia="en-US"/>
        </w:rPr>
        <w:t>Степановское</w:t>
      </w:r>
      <w:r w:rsidRPr="00D87ACC">
        <w:rPr>
          <w:rFonts w:ascii="Arial" w:eastAsia="Calibri" w:hAnsi="Arial" w:cs="Arial"/>
          <w:szCs w:val="22"/>
          <w:lang w:eastAsia="en-US"/>
        </w:rPr>
        <w:t xml:space="preserve"> </w:t>
      </w:r>
      <w:r>
        <w:rPr>
          <w:rFonts w:ascii="Arial" w:eastAsia="Calibri" w:hAnsi="Arial" w:cs="Arial"/>
          <w:szCs w:val="22"/>
          <w:lang w:eastAsia="en-US"/>
        </w:rPr>
        <w:t xml:space="preserve">сельское поселение» </w:t>
      </w:r>
      <w:r w:rsidRPr="00D87ACC">
        <w:rPr>
          <w:rFonts w:ascii="Arial" w:eastAsia="Calibri" w:hAnsi="Arial" w:cs="Arial"/>
          <w:szCs w:val="22"/>
          <w:lang w:eastAsia="en-US"/>
        </w:rPr>
        <w:t>определяет</w:t>
      </w:r>
      <w:proofErr w:type="gramEnd"/>
      <w:r w:rsidRPr="00D87ACC">
        <w:rPr>
          <w:rFonts w:ascii="Arial" w:eastAsia="Calibri" w:hAnsi="Arial" w:cs="Arial"/>
          <w:szCs w:val="22"/>
          <w:lang w:eastAsia="en-US"/>
        </w:rPr>
        <w:t xml:space="preserve"> мероприятия в целях создания условий для организации добровольной пожарной охраны на территории </w:t>
      </w:r>
      <w:r>
        <w:rPr>
          <w:rFonts w:ascii="Arial" w:eastAsia="Calibri" w:hAnsi="Arial" w:cs="Arial"/>
          <w:szCs w:val="22"/>
          <w:lang w:eastAsia="en-US"/>
        </w:rPr>
        <w:t>муниципального образования «</w:t>
      </w:r>
      <w:r w:rsidR="00E96C8D">
        <w:rPr>
          <w:rFonts w:ascii="Arial" w:eastAsia="Calibri" w:hAnsi="Arial" w:cs="Arial"/>
          <w:szCs w:val="22"/>
          <w:lang w:eastAsia="en-US"/>
        </w:rPr>
        <w:t>Степановское</w:t>
      </w:r>
      <w:r>
        <w:rPr>
          <w:rFonts w:ascii="Arial" w:eastAsia="Calibri" w:hAnsi="Arial" w:cs="Arial"/>
          <w:szCs w:val="22"/>
          <w:lang w:eastAsia="en-US"/>
        </w:rPr>
        <w:t xml:space="preserve"> </w:t>
      </w:r>
      <w:r w:rsidRPr="00D87ACC">
        <w:rPr>
          <w:rFonts w:ascii="Arial" w:eastAsia="Calibri" w:hAnsi="Arial" w:cs="Arial"/>
          <w:szCs w:val="22"/>
          <w:lang w:eastAsia="en-US"/>
        </w:rPr>
        <w:t>сельско</w:t>
      </w:r>
      <w:r>
        <w:rPr>
          <w:rFonts w:ascii="Arial" w:eastAsia="Calibri" w:hAnsi="Arial" w:cs="Arial"/>
          <w:szCs w:val="22"/>
          <w:lang w:eastAsia="en-US"/>
        </w:rPr>
        <w:t>е</w:t>
      </w:r>
      <w:r w:rsidRPr="00D87ACC">
        <w:rPr>
          <w:rFonts w:ascii="Arial" w:eastAsia="Calibri" w:hAnsi="Arial" w:cs="Arial"/>
          <w:szCs w:val="22"/>
          <w:lang w:eastAsia="en-US"/>
        </w:rPr>
        <w:t xml:space="preserve"> поселени</w:t>
      </w:r>
      <w:r>
        <w:rPr>
          <w:rFonts w:ascii="Arial" w:eastAsia="Calibri" w:hAnsi="Arial" w:cs="Arial"/>
          <w:szCs w:val="22"/>
          <w:lang w:eastAsia="en-US"/>
        </w:rPr>
        <w:t>е»</w:t>
      </w:r>
      <w:r w:rsidRPr="00D87ACC">
        <w:rPr>
          <w:rFonts w:ascii="Arial" w:eastAsia="Calibri" w:hAnsi="Arial" w:cs="Arial"/>
          <w:szCs w:val="22"/>
          <w:lang w:eastAsia="en-US"/>
        </w:rPr>
        <w:t>.</w:t>
      </w:r>
    </w:p>
    <w:p w:rsidR="00D87ACC" w:rsidRPr="00D87ACC" w:rsidRDefault="00D87ACC" w:rsidP="00D87ACC">
      <w:pPr>
        <w:tabs>
          <w:tab w:val="left" w:pos="0"/>
        </w:tabs>
        <w:suppressAutoHyphens w:val="0"/>
        <w:jc w:val="both"/>
        <w:rPr>
          <w:rFonts w:ascii="Arial" w:eastAsia="Calibri" w:hAnsi="Arial" w:cs="Arial"/>
          <w:szCs w:val="22"/>
          <w:lang w:eastAsia="en-US"/>
        </w:rPr>
      </w:pPr>
      <w:r>
        <w:rPr>
          <w:rFonts w:ascii="Arial" w:eastAsia="Calibri" w:hAnsi="Arial" w:cs="Arial"/>
          <w:szCs w:val="22"/>
          <w:lang w:eastAsia="en-US"/>
        </w:rPr>
        <w:tab/>
      </w:r>
      <w:r w:rsidRPr="00D87ACC">
        <w:rPr>
          <w:rFonts w:ascii="Arial" w:eastAsia="Calibri" w:hAnsi="Arial" w:cs="Arial"/>
          <w:szCs w:val="22"/>
          <w:lang w:eastAsia="en-US"/>
        </w:rPr>
        <w:t>2. К мероприятиям, направленным на создание условий для организации добровольной пожарной охраны на территор</w:t>
      </w:r>
      <w:r w:rsidR="00E96C8D">
        <w:rPr>
          <w:rFonts w:ascii="Arial" w:eastAsia="Calibri" w:hAnsi="Arial" w:cs="Arial"/>
          <w:szCs w:val="22"/>
          <w:lang w:eastAsia="en-US"/>
        </w:rPr>
        <w:t>ии муниципального образования «Степановское</w:t>
      </w:r>
      <w:r w:rsidRPr="00D87ACC">
        <w:rPr>
          <w:rFonts w:ascii="Arial" w:eastAsia="Calibri" w:hAnsi="Arial" w:cs="Arial"/>
          <w:szCs w:val="22"/>
          <w:lang w:eastAsia="en-US"/>
        </w:rPr>
        <w:t xml:space="preserve"> сельское поселение», относятся:</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1) проведение лекций, семинаров, конференции в целях разъяснения населению </w:t>
      </w:r>
      <w:r w:rsidR="00E96C8D">
        <w:rPr>
          <w:rFonts w:ascii="Arial" w:eastAsia="Calibri" w:hAnsi="Arial" w:cs="Arial"/>
          <w:szCs w:val="22"/>
          <w:lang w:eastAsia="en-US"/>
        </w:rPr>
        <w:t>Степановского</w:t>
      </w:r>
      <w:r w:rsidRPr="00D87ACC">
        <w:rPr>
          <w:rFonts w:ascii="Arial" w:eastAsia="Calibri" w:hAnsi="Arial" w:cs="Arial"/>
          <w:szCs w:val="22"/>
          <w:lang w:eastAsia="en-US"/>
        </w:rPr>
        <w:t xml:space="preserve"> сельского поселения вопросов, связанных с участием в добровольной пожарной охране, правого статуса добровольного пожарного;</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2) проведение социологических </w:t>
      </w:r>
      <w:r w:rsidR="00EA7D66">
        <w:rPr>
          <w:rFonts w:ascii="Arial" w:eastAsia="Calibri" w:hAnsi="Arial" w:cs="Arial"/>
          <w:szCs w:val="22"/>
          <w:lang w:eastAsia="en-US"/>
        </w:rPr>
        <w:t>опросов</w:t>
      </w:r>
      <w:r w:rsidRPr="00D87ACC">
        <w:rPr>
          <w:rFonts w:ascii="Arial" w:eastAsia="Calibri" w:hAnsi="Arial" w:cs="Arial"/>
          <w:szCs w:val="22"/>
          <w:lang w:eastAsia="en-US"/>
        </w:rPr>
        <w:t xml:space="preserve"> с целью выявления мнения населения относительно создания на территор</w:t>
      </w:r>
      <w:r w:rsidR="00E96C8D">
        <w:rPr>
          <w:rFonts w:ascii="Arial" w:eastAsia="Calibri" w:hAnsi="Arial" w:cs="Arial"/>
          <w:szCs w:val="22"/>
          <w:lang w:eastAsia="en-US"/>
        </w:rPr>
        <w:t>ии муниципального образования «Степановское</w:t>
      </w:r>
      <w:r w:rsidRPr="00D87ACC">
        <w:rPr>
          <w:rFonts w:ascii="Arial" w:eastAsia="Calibri" w:hAnsi="Arial" w:cs="Arial"/>
          <w:szCs w:val="22"/>
          <w:lang w:eastAsia="en-US"/>
        </w:rPr>
        <w:t xml:space="preserve"> сельское поселение» подразделени</w:t>
      </w:r>
      <w:r>
        <w:rPr>
          <w:rFonts w:ascii="Arial" w:eastAsia="Calibri" w:hAnsi="Arial" w:cs="Arial"/>
          <w:szCs w:val="22"/>
          <w:lang w:eastAsia="en-US"/>
        </w:rPr>
        <w:t>я</w:t>
      </w:r>
      <w:r w:rsidRPr="00D87ACC">
        <w:rPr>
          <w:rFonts w:ascii="Arial" w:eastAsia="Calibri" w:hAnsi="Arial" w:cs="Arial"/>
          <w:szCs w:val="22"/>
          <w:lang w:eastAsia="en-US"/>
        </w:rPr>
        <w:t xml:space="preserve"> добровольной пожарной охраны;</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3) подготовка и проведение собраний граждан по вопросам организации добровольной пожарной охраны в соответствии и муниципальными правовыми актами </w:t>
      </w:r>
      <w:r w:rsidR="00E96C8D">
        <w:rPr>
          <w:rFonts w:ascii="Arial" w:eastAsia="Calibri" w:hAnsi="Arial" w:cs="Arial"/>
          <w:szCs w:val="22"/>
          <w:lang w:eastAsia="en-US"/>
        </w:rPr>
        <w:t>Степановского</w:t>
      </w:r>
      <w:r w:rsidRPr="00D87ACC">
        <w:rPr>
          <w:rFonts w:ascii="Arial" w:eastAsia="Calibri" w:hAnsi="Arial" w:cs="Arial"/>
          <w:szCs w:val="22"/>
          <w:lang w:eastAsia="en-US"/>
        </w:rPr>
        <w:t xml:space="preserve"> сельского поселения;</w:t>
      </w:r>
      <w:bookmarkStart w:id="0" w:name="_GoBack"/>
      <w:bookmarkEnd w:id="0"/>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4) информирование населения через средства массовой информации, информационно-телекоммуникационную сеть Интернет, издание и распространение брошюр, листовок и иной печатной продукции,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5) финансовое и материально-техническое обеспечение деятельности добровольной пожарной охраны в порядке, установленном действующим законодательством Российской Федерации;</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6) стимулирование деятельности добровольных пожарных в соответствии с пунктом </w:t>
      </w:r>
      <w:r w:rsidR="00780686" w:rsidRPr="00780686">
        <w:rPr>
          <w:rFonts w:ascii="Arial" w:eastAsia="Calibri" w:hAnsi="Arial" w:cs="Arial"/>
          <w:szCs w:val="22"/>
          <w:lang w:eastAsia="en-US"/>
        </w:rPr>
        <w:t>5</w:t>
      </w:r>
      <w:r w:rsidRPr="00D87ACC">
        <w:rPr>
          <w:rFonts w:ascii="Arial" w:eastAsia="Calibri" w:hAnsi="Arial" w:cs="Arial"/>
          <w:szCs w:val="22"/>
          <w:lang w:eastAsia="en-US"/>
        </w:rPr>
        <w:t xml:space="preserve"> настоящего Порядка;</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7) установление муниципальным правовым актом </w:t>
      </w:r>
      <w:r w:rsidR="00E96C8D">
        <w:rPr>
          <w:rFonts w:ascii="Arial" w:eastAsia="Calibri" w:hAnsi="Arial" w:cs="Arial"/>
          <w:szCs w:val="22"/>
          <w:lang w:eastAsia="en-US"/>
        </w:rPr>
        <w:t>Степановского</w:t>
      </w:r>
      <w:r w:rsidR="00780686">
        <w:rPr>
          <w:rFonts w:ascii="Arial" w:eastAsia="Calibri" w:hAnsi="Arial" w:cs="Arial"/>
          <w:szCs w:val="22"/>
          <w:lang w:eastAsia="en-US"/>
        </w:rPr>
        <w:t xml:space="preserve"> </w:t>
      </w:r>
      <w:r w:rsidRPr="00D87ACC">
        <w:rPr>
          <w:rFonts w:ascii="Arial" w:eastAsia="Calibri" w:hAnsi="Arial" w:cs="Arial"/>
          <w:szCs w:val="22"/>
          <w:lang w:eastAsia="en-US"/>
        </w:rPr>
        <w:t>сельского поселения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8) передача имущества во владение и (или) пользование в порядке, установленном действующим законодательством;</w:t>
      </w: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t xml:space="preserve">         9) иные мероприятия, осуществляемые в соответствии с законодательством и муниципальными правовыми актами </w:t>
      </w:r>
      <w:r w:rsidR="00E96C8D">
        <w:rPr>
          <w:rFonts w:ascii="Arial" w:eastAsia="Calibri" w:hAnsi="Arial" w:cs="Arial"/>
          <w:szCs w:val="22"/>
          <w:lang w:eastAsia="en-US"/>
        </w:rPr>
        <w:t>Степановского</w:t>
      </w:r>
      <w:r w:rsidR="00780686" w:rsidRPr="00780686">
        <w:rPr>
          <w:rFonts w:ascii="Arial" w:eastAsia="Calibri" w:hAnsi="Arial" w:cs="Arial"/>
          <w:szCs w:val="22"/>
          <w:lang w:eastAsia="en-US"/>
        </w:rPr>
        <w:t xml:space="preserve"> </w:t>
      </w:r>
      <w:r w:rsidRPr="00D87ACC">
        <w:rPr>
          <w:rFonts w:ascii="Arial" w:eastAsia="Calibri" w:hAnsi="Arial" w:cs="Arial"/>
          <w:szCs w:val="22"/>
          <w:lang w:eastAsia="en-US"/>
        </w:rPr>
        <w:t>сельского поселения.</w:t>
      </w:r>
    </w:p>
    <w:p w:rsidR="00D87ACC" w:rsidRPr="00D87ACC" w:rsidRDefault="00780686" w:rsidP="00780686">
      <w:pPr>
        <w:suppressAutoHyphens w:val="0"/>
        <w:ind w:firstLine="708"/>
        <w:jc w:val="both"/>
        <w:rPr>
          <w:rFonts w:ascii="Arial" w:eastAsia="Calibri" w:hAnsi="Arial" w:cs="Arial"/>
          <w:szCs w:val="22"/>
          <w:lang w:eastAsia="en-US"/>
        </w:rPr>
      </w:pPr>
      <w:r>
        <w:rPr>
          <w:rFonts w:ascii="Arial" w:eastAsia="Calibri" w:hAnsi="Arial" w:cs="Arial"/>
          <w:szCs w:val="22"/>
          <w:lang w:eastAsia="en-US"/>
        </w:rPr>
        <w:t xml:space="preserve">3. </w:t>
      </w:r>
      <w:r w:rsidR="00D87ACC" w:rsidRPr="00D87ACC">
        <w:rPr>
          <w:rFonts w:ascii="Arial" w:eastAsia="Calibri" w:hAnsi="Arial" w:cs="Arial"/>
          <w:szCs w:val="22"/>
          <w:lang w:eastAsia="en-US"/>
        </w:rPr>
        <w:t>Ответственным за разработку, организацию и реализацию мероприятий, перечисленных в подпунктах 1-9 настоящег</w:t>
      </w:r>
      <w:r w:rsidR="00B16F23">
        <w:rPr>
          <w:rFonts w:ascii="Arial" w:eastAsia="Calibri" w:hAnsi="Arial" w:cs="Arial"/>
          <w:szCs w:val="22"/>
          <w:lang w:eastAsia="en-US"/>
        </w:rPr>
        <w:t>о пункта, является Администрация</w:t>
      </w:r>
      <w:r w:rsidR="00D87ACC" w:rsidRPr="00D87ACC">
        <w:rPr>
          <w:rFonts w:ascii="Arial" w:eastAsia="Calibri" w:hAnsi="Arial" w:cs="Arial"/>
          <w:szCs w:val="22"/>
          <w:lang w:eastAsia="en-US"/>
        </w:rPr>
        <w:t xml:space="preserve"> </w:t>
      </w:r>
      <w:r w:rsidR="00E96C8D">
        <w:rPr>
          <w:rFonts w:ascii="Arial" w:eastAsia="Calibri" w:hAnsi="Arial" w:cs="Arial"/>
          <w:szCs w:val="22"/>
          <w:lang w:eastAsia="en-US"/>
        </w:rPr>
        <w:t>Степановского</w:t>
      </w:r>
      <w:r w:rsidR="00D87ACC" w:rsidRPr="00D87ACC">
        <w:rPr>
          <w:rFonts w:ascii="Arial" w:eastAsia="Calibri" w:hAnsi="Arial" w:cs="Arial"/>
          <w:szCs w:val="22"/>
          <w:lang w:eastAsia="en-US"/>
        </w:rPr>
        <w:t xml:space="preserve"> сельского поселения.</w:t>
      </w:r>
    </w:p>
    <w:p w:rsidR="00D87ACC" w:rsidRPr="00D87ACC" w:rsidRDefault="00D87ACC" w:rsidP="00D87ACC">
      <w:pPr>
        <w:suppressAutoHyphens w:val="0"/>
        <w:jc w:val="both"/>
        <w:rPr>
          <w:rFonts w:ascii="Arial" w:eastAsia="Calibri" w:hAnsi="Arial" w:cs="Arial"/>
          <w:szCs w:val="22"/>
          <w:lang w:eastAsia="en-US"/>
        </w:rPr>
      </w:pPr>
    </w:p>
    <w:p w:rsidR="00D87ACC" w:rsidRPr="00D87ACC" w:rsidRDefault="00D87ACC" w:rsidP="00D87ACC">
      <w:pPr>
        <w:suppressAutoHyphens w:val="0"/>
        <w:jc w:val="both"/>
        <w:rPr>
          <w:rFonts w:ascii="Arial" w:eastAsia="Calibri" w:hAnsi="Arial" w:cs="Arial"/>
          <w:szCs w:val="22"/>
          <w:lang w:eastAsia="en-US"/>
        </w:rPr>
      </w:pPr>
      <w:r w:rsidRPr="00D87ACC">
        <w:rPr>
          <w:rFonts w:ascii="Arial" w:eastAsia="Calibri" w:hAnsi="Arial" w:cs="Arial"/>
          <w:szCs w:val="22"/>
          <w:lang w:eastAsia="en-US"/>
        </w:rPr>
        <w:lastRenderedPageBreak/>
        <w:t xml:space="preserve">         </w:t>
      </w:r>
      <w:r w:rsidR="00054DEF">
        <w:rPr>
          <w:rFonts w:ascii="Arial" w:eastAsia="Calibri" w:hAnsi="Arial" w:cs="Arial"/>
          <w:szCs w:val="22"/>
          <w:lang w:eastAsia="en-US"/>
        </w:rPr>
        <w:t>4</w:t>
      </w:r>
      <w:r w:rsidRPr="00D87ACC">
        <w:rPr>
          <w:rFonts w:ascii="Arial" w:eastAsia="Calibri" w:hAnsi="Arial" w:cs="Arial"/>
          <w:szCs w:val="22"/>
          <w:lang w:eastAsia="en-US"/>
        </w:rPr>
        <w:t>. В целях стимулирования деятельности добровольных пожарных, принимающих активное участие в предупреждении и (или) тушении пожаров, осуществляется их поощрение в форме</w:t>
      </w:r>
      <w:r w:rsidR="00780686">
        <w:rPr>
          <w:rFonts w:ascii="Arial" w:eastAsia="Calibri" w:hAnsi="Arial" w:cs="Arial"/>
          <w:szCs w:val="22"/>
          <w:lang w:eastAsia="en-US"/>
        </w:rPr>
        <w:t xml:space="preserve"> награждения </w:t>
      </w:r>
      <w:r w:rsidRPr="00D87ACC">
        <w:rPr>
          <w:rFonts w:ascii="Arial" w:eastAsia="Calibri" w:hAnsi="Arial" w:cs="Arial"/>
          <w:szCs w:val="22"/>
          <w:lang w:eastAsia="en-US"/>
        </w:rPr>
        <w:t>Почетной грамот</w:t>
      </w:r>
      <w:r w:rsidR="00780686">
        <w:rPr>
          <w:rFonts w:ascii="Arial" w:eastAsia="Calibri" w:hAnsi="Arial" w:cs="Arial"/>
          <w:szCs w:val="22"/>
          <w:lang w:eastAsia="en-US"/>
        </w:rPr>
        <w:t>ой</w:t>
      </w:r>
      <w:r w:rsidRPr="00D87ACC">
        <w:rPr>
          <w:rFonts w:ascii="Arial" w:eastAsia="Calibri" w:hAnsi="Arial" w:cs="Arial"/>
          <w:szCs w:val="22"/>
          <w:lang w:eastAsia="en-US"/>
        </w:rPr>
        <w:t xml:space="preserve"> </w:t>
      </w:r>
      <w:r w:rsidR="00780686">
        <w:rPr>
          <w:rFonts w:ascii="Arial" w:eastAsia="Calibri" w:hAnsi="Arial" w:cs="Arial"/>
          <w:szCs w:val="22"/>
          <w:lang w:eastAsia="en-US"/>
        </w:rPr>
        <w:t>Г</w:t>
      </w:r>
      <w:r w:rsidRPr="00D87ACC">
        <w:rPr>
          <w:rFonts w:ascii="Arial" w:eastAsia="Calibri" w:hAnsi="Arial" w:cs="Arial"/>
          <w:szCs w:val="22"/>
          <w:lang w:eastAsia="en-US"/>
        </w:rPr>
        <w:t xml:space="preserve">лавы </w:t>
      </w:r>
      <w:r w:rsidR="00E96C8D">
        <w:rPr>
          <w:rFonts w:ascii="Arial" w:eastAsia="Calibri" w:hAnsi="Arial" w:cs="Arial"/>
          <w:szCs w:val="22"/>
          <w:lang w:eastAsia="en-US"/>
        </w:rPr>
        <w:t>Степановского</w:t>
      </w:r>
      <w:r w:rsidR="00780686" w:rsidRPr="00780686">
        <w:rPr>
          <w:rFonts w:ascii="Arial" w:eastAsia="Calibri" w:hAnsi="Arial" w:cs="Arial"/>
          <w:szCs w:val="22"/>
          <w:lang w:eastAsia="en-US"/>
        </w:rPr>
        <w:t xml:space="preserve"> </w:t>
      </w:r>
      <w:r w:rsidRPr="00D87ACC">
        <w:rPr>
          <w:rFonts w:ascii="Arial" w:eastAsia="Calibri" w:hAnsi="Arial" w:cs="Arial"/>
          <w:szCs w:val="22"/>
          <w:lang w:eastAsia="en-US"/>
        </w:rPr>
        <w:t xml:space="preserve"> сельского поселения, Благодарности </w:t>
      </w:r>
      <w:r w:rsidR="00780686">
        <w:rPr>
          <w:rFonts w:ascii="Arial" w:eastAsia="Calibri" w:hAnsi="Arial" w:cs="Arial"/>
          <w:szCs w:val="22"/>
          <w:lang w:eastAsia="en-US"/>
        </w:rPr>
        <w:t>Г</w:t>
      </w:r>
      <w:r w:rsidRPr="00D87ACC">
        <w:rPr>
          <w:rFonts w:ascii="Arial" w:eastAsia="Calibri" w:hAnsi="Arial" w:cs="Arial"/>
          <w:szCs w:val="22"/>
          <w:lang w:eastAsia="en-US"/>
        </w:rPr>
        <w:t xml:space="preserve">лавы </w:t>
      </w:r>
      <w:r w:rsidR="00E96C8D">
        <w:rPr>
          <w:rFonts w:ascii="Arial" w:eastAsia="Calibri" w:hAnsi="Arial" w:cs="Arial"/>
          <w:szCs w:val="22"/>
          <w:lang w:eastAsia="en-US"/>
        </w:rPr>
        <w:t xml:space="preserve">Степановского </w:t>
      </w:r>
      <w:r w:rsidR="00780686">
        <w:rPr>
          <w:rFonts w:ascii="Arial" w:eastAsia="Calibri" w:hAnsi="Arial" w:cs="Arial"/>
          <w:szCs w:val="22"/>
          <w:lang w:eastAsia="en-US"/>
        </w:rPr>
        <w:t xml:space="preserve">сельского поселения </w:t>
      </w:r>
      <w:r w:rsidRPr="00D87ACC">
        <w:rPr>
          <w:rFonts w:ascii="Arial" w:eastAsia="Calibri" w:hAnsi="Arial" w:cs="Arial"/>
          <w:szCs w:val="22"/>
          <w:lang w:eastAsia="en-US"/>
        </w:rPr>
        <w:t xml:space="preserve">в порядке, установленном муниципальными правовыми актами.  </w:t>
      </w:r>
    </w:p>
    <w:p w:rsidR="007D13FA" w:rsidRDefault="007D13FA" w:rsidP="00D87ACC">
      <w:pPr>
        <w:autoSpaceDE w:val="0"/>
        <w:jc w:val="center"/>
        <w:rPr>
          <w:rFonts w:ascii="Arial" w:hAnsi="Arial" w:cs="Arial"/>
          <w:sz w:val="16"/>
          <w:szCs w:val="16"/>
        </w:rPr>
      </w:pPr>
    </w:p>
    <w:sectPr w:rsidR="007D13FA" w:rsidSect="00D87ACC">
      <w:footnotePr>
        <w:pos w:val="beneathText"/>
      </w:footnotePr>
      <w:type w:val="continuous"/>
      <w:pgSz w:w="11905" w:h="16837"/>
      <w:pgMar w:top="709"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92F4D"/>
    <w:rsid w:val="00054DEF"/>
    <w:rsid w:val="00063698"/>
    <w:rsid w:val="00064543"/>
    <w:rsid w:val="000779A8"/>
    <w:rsid w:val="00085CFF"/>
    <w:rsid w:val="000922CA"/>
    <w:rsid w:val="000B2AB6"/>
    <w:rsid w:val="000C62BF"/>
    <w:rsid w:val="000E0552"/>
    <w:rsid w:val="00157FDE"/>
    <w:rsid w:val="00164256"/>
    <w:rsid w:val="00170B25"/>
    <w:rsid w:val="001D57EE"/>
    <w:rsid w:val="001E1D92"/>
    <w:rsid w:val="002310C2"/>
    <w:rsid w:val="00254375"/>
    <w:rsid w:val="00257ADF"/>
    <w:rsid w:val="00263B1B"/>
    <w:rsid w:val="002A306F"/>
    <w:rsid w:val="002A41D6"/>
    <w:rsid w:val="002D44D7"/>
    <w:rsid w:val="002E3C8D"/>
    <w:rsid w:val="00306832"/>
    <w:rsid w:val="003071C5"/>
    <w:rsid w:val="003111F2"/>
    <w:rsid w:val="00353AB8"/>
    <w:rsid w:val="00357B59"/>
    <w:rsid w:val="00361EAD"/>
    <w:rsid w:val="003711E9"/>
    <w:rsid w:val="00394D82"/>
    <w:rsid w:val="003964BD"/>
    <w:rsid w:val="003A37E8"/>
    <w:rsid w:val="003A7627"/>
    <w:rsid w:val="003B3503"/>
    <w:rsid w:val="003C1043"/>
    <w:rsid w:val="003C2E5A"/>
    <w:rsid w:val="003D4DEC"/>
    <w:rsid w:val="003E2CFE"/>
    <w:rsid w:val="003F616F"/>
    <w:rsid w:val="00421677"/>
    <w:rsid w:val="004509C1"/>
    <w:rsid w:val="00471D4F"/>
    <w:rsid w:val="004919C9"/>
    <w:rsid w:val="004C38F8"/>
    <w:rsid w:val="004D04A0"/>
    <w:rsid w:val="004E7A0A"/>
    <w:rsid w:val="004F3A9C"/>
    <w:rsid w:val="004F5671"/>
    <w:rsid w:val="004F6AFE"/>
    <w:rsid w:val="00505211"/>
    <w:rsid w:val="005223D8"/>
    <w:rsid w:val="00523E4F"/>
    <w:rsid w:val="00523EC9"/>
    <w:rsid w:val="00526A6F"/>
    <w:rsid w:val="0053292B"/>
    <w:rsid w:val="005601BD"/>
    <w:rsid w:val="005737BF"/>
    <w:rsid w:val="005A0559"/>
    <w:rsid w:val="006234E1"/>
    <w:rsid w:val="00627CEA"/>
    <w:rsid w:val="006542E9"/>
    <w:rsid w:val="00667EAD"/>
    <w:rsid w:val="00675CF0"/>
    <w:rsid w:val="006D3725"/>
    <w:rsid w:val="006E7356"/>
    <w:rsid w:val="00710C6B"/>
    <w:rsid w:val="00780686"/>
    <w:rsid w:val="007A7803"/>
    <w:rsid w:val="007D13FA"/>
    <w:rsid w:val="007F2E2D"/>
    <w:rsid w:val="00820039"/>
    <w:rsid w:val="00824DD8"/>
    <w:rsid w:val="008512F6"/>
    <w:rsid w:val="00894E0D"/>
    <w:rsid w:val="008B0AB9"/>
    <w:rsid w:val="008B4A88"/>
    <w:rsid w:val="008C5350"/>
    <w:rsid w:val="008F5F75"/>
    <w:rsid w:val="00913511"/>
    <w:rsid w:val="00922A9D"/>
    <w:rsid w:val="00937104"/>
    <w:rsid w:val="009561FD"/>
    <w:rsid w:val="0098122D"/>
    <w:rsid w:val="009826CE"/>
    <w:rsid w:val="00992F4D"/>
    <w:rsid w:val="009A6277"/>
    <w:rsid w:val="009B627C"/>
    <w:rsid w:val="009C0CB5"/>
    <w:rsid w:val="009D0113"/>
    <w:rsid w:val="009D3CB9"/>
    <w:rsid w:val="009E7F1C"/>
    <w:rsid w:val="00A305F3"/>
    <w:rsid w:val="00A6140B"/>
    <w:rsid w:val="00A82102"/>
    <w:rsid w:val="00A840C2"/>
    <w:rsid w:val="00A85ACE"/>
    <w:rsid w:val="00AA7E5E"/>
    <w:rsid w:val="00AC7F7F"/>
    <w:rsid w:val="00AD3E5C"/>
    <w:rsid w:val="00B054DC"/>
    <w:rsid w:val="00B11E1F"/>
    <w:rsid w:val="00B13EC9"/>
    <w:rsid w:val="00B1539C"/>
    <w:rsid w:val="00B16F23"/>
    <w:rsid w:val="00B340BC"/>
    <w:rsid w:val="00B548D1"/>
    <w:rsid w:val="00B843BD"/>
    <w:rsid w:val="00B874F2"/>
    <w:rsid w:val="00B9584A"/>
    <w:rsid w:val="00C32660"/>
    <w:rsid w:val="00C369F0"/>
    <w:rsid w:val="00C37481"/>
    <w:rsid w:val="00C43460"/>
    <w:rsid w:val="00C52870"/>
    <w:rsid w:val="00C60708"/>
    <w:rsid w:val="00C63FEF"/>
    <w:rsid w:val="00C7615E"/>
    <w:rsid w:val="00C9225C"/>
    <w:rsid w:val="00CA1E9D"/>
    <w:rsid w:val="00CF57B7"/>
    <w:rsid w:val="00D072A3"/>
    <w:rsid w:val="00D33A08"/>
    <w:rsid w:val="00D358E9"/>
    <w:rsid w:val="00D3688D"/>
    <w:rsid w:val="00D370F6"/>
    <w:rsid w:val="00D46B9E"/>
    <w:rsid w:val="00D47F3F"/>
    <w:rsid w:val="00D536A7"/>
    <w:rsid w:val="00D64A3D"/>
    <w:rsid w:val="00D650AC"/>
    <w:rsid w:val="00D87ACC"/>
    <w:rsid w:val="00DB01B8"/>
    <w:rsid w:val="00DB7904"/>
    <w:rsid w:val="00DC3F82"/>
    <w:rsid w:val="00DD5964"/>
    <w:rsid w:val="00DF0348"/>
    <w:rsid w:val="00E12CD3"/>
    <w:rsid w:val="00E3111B"/>
    <w:rsid w:val="00E3498D"/>
    <w:rsid w:val="00E5222A"/>
    <w:rsid w:val="00E87E06"/>
    <w:rsid w:val="00E96C8D"/>
    <w:rsid w:val="00EA7D66"/>
    <w:rsid w:val="00ED7D87"/>
    <w:rsid w:val="00EE181B"/>
    <w:rsid w:val="00EE52FD"/>
    <w:rsid w:val="00F04C8F"/>
    <w:rsid w:val="00F06E22"/>
    <w:rsid w:val="00F2796F"/>
    <w:rsid w:val="00F347FD"/>
    <w:rsid w:val="00F84E3F"/>
    <w:rsid w:val="00F91BC8"/>
    <w:rsid w:val="00FF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A6277"/>
  </w:style>
  <w:style w:type="character" w:customStyle="1" w:styleId="WW8Num1z0">
    <w:name w:val="WW8Num1z0"/>
    <w:rsid w:val="009A6277"/>
    <w:rPr>
      <w:rFonts w:ascii="Symbol" w:hAnsi="Symbol" w:cs="StarSymbol"/>
      <w:sz w:val="18"/>
      <w:szCs w:val="18"/>
    </w:rPr>
  </w:style>
  <w:style w:type="character" w:customStyle="1" w:styleId="WW-Absatz-Standardschriftart">
    <w:name w:val="WW-Absatz-Standardschriftart"/>
    <w:rsid w:val="009A6277"/>
  </w:style>
  <w:style w:type="character" w:customStyle="1" w:styleId="1">
    <w:name w:val="Основной шрифт абзаца1"/>
    <w:rsid w:val="009A6277"/>
  </w:style>
  <w:style w:type="character" w:styleId="a3">
    <w:name w:val="Hyperlink"/>
    <w:basedOn w:val="1"/>
    <w:rsid w:val="009A6277"/>
    <w:rPr>
      <w:color w:val="0000FF"/>
      <w:u w:val="single"/>
    </w:rPr>
  </w:style>
  <w:style w:type="character" w:customStyle="1" w:styleId="a4">
    <w:name w:val="Символ нумерации"/>
    <w:rsid w:val="009A6277"/>
  </w:style>
  <w:style w:type="character" w:customStyle="1" w:styleId="a5">
    <w:name w:val="Маркеры списка"/>
    <w:rsid w:val="009A6277"/>
    <w:rPr>
      <w:rFonts w:ascii="StarSymbol" w:eastAsia="StarSymbol" w:hAnsi="StarSymbol" w:cs="StarSymbol"/>
      <w:sz w:val="18"/>
      <w:szCs w:val="18"/>
    </w:rPr>
  </w:style>
  <w:style w:type="character" w:styleId="a6">
    <w:name w:val="FollowedHyperlink"/>
    <w:rsid w:val="009A6277"/>
    <w:rPr>
      <w:color w:val="800000"/>
      <w:u w:val="single"/>
    </w:rPr>
  </w:style>
  <w:style w:type="paragraph" w:customStyle="1" w:styleId="a7">
    <w:name w:val="Заголовок"/>
    <w:basedOn w:val="a"/>
    <w:next w:val="a8"/>
    <w:rsid w:val="009A6277"/>
    <w:pPr>
      <w:keepNext/>
      <w:spacing w:before="240" w:after="120"/>
    </w:pPr>
    <w:rPr>
      <w:rFonts w:ascii="Arial" w:eastAsia="MS Mincho" w:hAnsi="Arial" w:cs="Tahoma"/>
      <w:sz w:val="28"/>
      <w:szCs w:val="28"/>
    </w:rPr>
  </w:style>
  <w:style w:type="paragraph" w:styleId="a8">
    <w:name w:val="Body Text"/>
    <w:basedOn w:val="a"/>
    <w:rsid w:val="009A6277"/>
    <w:pPr>
      <w:spacing w:after="120"/>
    </w:pPr>
  </w:style>
  <w:style w:type="paragraph" w:styleId="a9">
    <w:name w:val="List"/>
    <w:basedOn w:val="a8"/>
    <w:rsid w:val="009A6277"/>
    <w:rPr>
      <w:rFonts w:cs="Tahoma"/>
    </w:rPr>
  </w:style>
  <w:style w:type="paragraph" w:customStyle="1" w:styleId="10">
    <w:name w:val="Название1"/>
    <w:basedOn w:val="a"/>
    <w:rsid w:val="009A6277"/>
    <w:pPr>
      <w:suppressLineNumbers/>
      <w:spacing w:before="120" w:after="120"/>
    </w:pPr>
    <w:rPr>
      <w:rFonts w:cs="Tahoma"/>
      <w:i/>
      <w:iCs/>
    </w:rPr>
  </w:style>
  <w:style w:type="paragraph" w:customStyle="1" w:styleId="11">
    <w:name w:val="Указатель1"/>
    <w:basedOn w:val="a"/>
    <w:rsid w:val="009A6277"/>
    <w:pPr>
      <w:suppressLineNumbers/>
    </w:pPr>
    <w:rPr>
      <w:rFonts w:cs="Tahoma"/>
    </w:rPr>
  </w:style>
  <w:style w:type="paragraph" w:customStyle="1" w:styleId="ConsPlusTitle">
    <w:name w:val="ConsPlusTitle"/>
    <w:rsid w:val="009A6277"/>
    <w:pPr>
      <w:widowControl w:val="0"/>
      <w:suppressAutoHyphens/>
      <w:autoSpaceDE w:val="0"/>
    </w:pPr>
    <w:rPr>
      <w:rFonts w:eastAsia="Arial"/>
      <w:b/>
      <w:bCs/>
      <w:sz w:val="24"/>
      <w:szCs w:val="24"/>
      <w:lang w:eastAsia="ar-SA"/>
    </w:rPr>
  </w:style>
  <w:style w:type="paragraph" w:customStyle="1" w:styleId="ConsPlusNonformat">
    <w:name w:val="ConsPlusNonformat"/>
    <w:rsid w:val="009A6277"/>
    <w:pPr>
      <w:widowControl w:val="0"/>
      <w:suppressAutoHyphens/>
      <w:autoSpaceDE w:val="0"/>
    </w:pPr>
    <w:rPr>
      <w:rFonts w:ascii="Courier New" w:eastAsia="Arial" w:hAnsi="Courier New" w:cs="Courier New"/>
      <w:lang w:eastAsia="ar-SA"/>
    </w:rPr>
  </w:style>
  <w:style w:type="paragraph" w:customStyle="1" w:styleId="3">
    <w:name w:val="Обычный3"/>
    <w:rsid w:val="009A6277"/>
    <w:pPr>
      <w:widowControl w:val="0"/>
      <w:suppressAutoHyphens/>
    </w:pPr>
    <w:rPr>
      <w:rFonts w:eastAsia="Arial"/>
      <w:lang w:eastAsia="ar-SA"/>
    </w:rPr>
  </w:style>
  <w:style w:type="paragraph" w:styleId="aa">
    <w:name w:val="Balloon Text"/>
    <w:basedOn w:val="a"/>
    <w:rsid w:val="009A6277"/>
    <w:rPr>
      <w:rFonts w:ascii="Tahoma" w:hAnsi="Tahoma" w:cs="Tahoma"/>
      <w:sz w:val="16"/>
      <w:szCs w:val="16"/>
    </w:rPr>
  </w:style>
  <w:style w:type="paragraph" w:customStyle="1" w:styleId="ab">
    <w:name w:val="Знак"/>
    <w:basedOn w:val="a"/>
    <w:rsid w:val="009A6277"/>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9A6277"/>
    <w:pPr>
      <w:widowControl w:val="0"/>
      <w:suppressAutoHyphens/>
      <w:autoSpaceDE w:val="0"/>
      <w:ind w:firstLine="720"/>
    </w:pPr>
    <w:rPr>
      <w:rFonts w:ascii="Arial" w:eastAsia="Arial" w:hAnsi="Arial" w:cs="Arial"/>
      <w:lang w:eastAsia="ar-SA"/>
    </w:rPr>
  </w:style>
  <w:style w:type="paragraph" w:customStyle="1" w:styleId="12">
    <w:name w:val="Обычный1"/>
    <w:rsid w:val="009A6277"/>
    <w:pPr>
      <w:widowControl w:val="0"/>
      <w:suppressAutoHyphens/>
    </w:pPr>
    <w:rPr>
      <w:rFonts w:eastAsia="Arial"/>
      <w:lang w:eastAsia="ar-SA"/>
    </w:rPr>
  </w:style>
  <w:style w:type="paragraph" w:customStyle="1" w:styleId="110">
    <w:name w:val="заголовок 11"/>
    <w:basedOn w:val="a"/>
    <w:next w:val="a"/>
    <w:rsid w:val="009A6277"/>
    <w:pPr>
      <w:keepNext/>
      <w:widowControl w:val="0"/>
      <w:jc w:val="right"/>
    </w:pPr>
    <w:rPr>
      <w:b/>
      <w:bCs/>
      <w:i/>
      <w:iCs/>
      <w:sz w:val="22"/>
      <w:szCs w:val="22"/>
    </w:rPr>
  </w:style>
  <w:style w:type="paragraph" w:customStyle="1" w:styleId="13">
    <w:name w:val="Знак1"/>
    <w:basedOn w:val="a"/>
    <w:rsid w:val="009A6277"/>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277"/>
    <w:pPr>
      <w:spacing w:before="280" w:after="280"/>
    </w:pPr>
    <w:rPr>
      <w:rFonts w:ascii="Tahoma" w:hAnsi="Tahoma" w:cs="Tahoma"/>
      <w:sz w:val="20"/>
      <w:szCs w:val="20"/>
      <w:lang w:val="en-US"/>
    </w:rPr>
  </w:style>
  <w:style w:type="paragraph" w:customStyle="1" w:styleId="ac">
    <w:name w:val="Знак"/>
    <w:basedOn w:val="a"/>
    <w:rsid w:val="009A6277"/>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rsid w:val="009A6277"/>
    <w:pPr>
      <w:spacing w:before="280" w:after="280"/>
    </w:pPr>
  </w:style>
  <w:style w:type="paragraph" w:customStyle="1" w:styleId="32">
    <w:name w:val="32"/>
    <w:basedOn w:val="a"/>
    <w:rsid w:val="009A6277"/>
    <w:pPr>
      <w:spacing w:before="280" w:after="280"/>
    </w:pPr>
  </w:style>
  <w:style w:type="paragraph" w:styleId="ad">
    <w:name w:val="header"/>
    <w:basedOn w:val="a"/>
    <w:rsid w:val="009A6277"/>
    <w:pPr>
      <w:spacing w:before="280" w:after="280"/>
    </w:pPr>
  </w:style>
  <w:style w:type="paragraph" w:customStyle="1" w:styleId="ae">
    <w:name w:val="Содержимое таблицы"/>
    <w:basedOn w:val="a"/>
    <w:rsid w:val="009A6277"/>
    <w:pPr>
      <w:suppressLineNumbers/>
    </w:pPr>
  </w:style>
  <w:style w:type="paragraph" w:customStyle="1" w:styleId="af">
    <w:name w:val="Заголовок таблицы"/>
    <w:basedOn w:val="ae"/>
    <w:rsid w:val="009A6277"/>
    <w:pPr>
      <w:jc w:val="center"/>
    </w:pPr>
    <w:rPr>
      <w:b/>
      <w:bCs/>
    </w:rPr>
  </w:style>
  <w:style w:type="paragraph" w:styleId="af0">
    <w:name w:val="Body Text Indent"/>
    <w:basedOn w:val="a"/>
    <w:rsid w:val="009A6277"/>
    <w:pPr>
      <w:spacing w:before="280" w:after="280"/>
    </w:pPr>
  </w:style>
  <w:style w:type="paragraph" w:customStyle="1" w:styleId="Default">
    <w:name w:val="Default"/>
    <w:rsid w:val="00A305F3"/>
    <w:pPr>
      <w:autoSpaceDE w:val="0"/>
      <w:autoSpaceDN w:val="0"/>
      <w:adjustRightInd w:val="0"/>
    </w:pPr>
    <w:rPr>
      <w:color w:val="000000"/>
      <w:sz w:val="24"/>
      <w:szCs w:val="24"/>
      <w:lang w:eastAsia="en-US"/>
    </w:rPr>
  </w:style>
  <w:style w:type="paragraph" w:styleId="af1">
    <w:name w:val="No Spacing"/>
    <w:qFormat/>
    <w:rsid w:val="00E12CD3"/>
    <w:rPr>
      <w:rFonts w:ascii="Calibri" w:hAnsi="Calibri"/>
      <w:sz w:val="22"/>
      <w:szCs w:val="22"/>
    </w:rPr>
  </w:style>
  <w:style w:type="paragraph" w:styleId="af2">
    <w:name w:val="List Paragraph"/>
    <w:basedOn w:val="a"/>
    <w:uiPriority w:val="34"/>
    <w:qFormat/>
    <w:rsid w:val="00780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238389">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5057</CharactersWithSpaces>
  <SharedDoc>false</SharedDoc>
  <HLinks>
    <vt:vector size="42" baseType="variant">
      <vt:variant>
        <vt:i4>5701646</vt:i4>
      </vt:variant>
      <vt:variant>
        <vt:i4>18</vt:i4>
      </vt:variant>
      <vt:variant>
        <vt:i4>0</vt:i4>
      </vt:variant>
      <vt:variant>
        <vt:i4>5</vt:i4>
      </vt:variant>
      <vt:variant>
        <vt:lpwstr>consultantplus://offline/ref=E945522358FF858C1191013C243F0DB65906D6A0334CF3BF1009972C60F8176C26DB0364BC7F653DFB0979a2vBF</vt:lpwstr>
      </vt:variant>
      <vt:variant>
        <vt:lpwstr/>
      </vt:variant>
      <vt:variant>
        <vt:i4>5046321</vt:i4>
      </vt:variant>
      <vt:variant>
        <vt:i4>15</vt:i4>
      </vt:variant>
      <vt:variant>
        <vt:i4>0</vt:i4>
      </vt:variant>
      <vt:variant>
        <vt:i4>5</vt:i4>
      </vt:variant>
      <vt:variant>
        <vt:lpwstr>mailto:admbel@tomsk.gov.ru</vt:lpwstr>
      </vt:variant>
      <vt:variant>
        <vt:lpwstr/>
      </vt:variant>
      <vt:variant>
        <vt:i4>5046321</vt:i4>
      </vt:variant>
      <vt:variant>
        <vt:i4>12</vt:i4>
      </vt:variant>
      <vt:variant>
        <vt:i4>0</vt:i4>
      </vt:variant>
      <vt:variant>
        <vt:i4>5</vt:i4>
      </vt:variant>
      <vt:variant>
        <vt:lpwstr>mailto:admbel@tomsk.gov.ru</vt:lpwstr>
      </vt:variant>
      <vt:variant>
        <vt:lpwstr/>
      </vt:variant>
      <vt:variant>
        <vt:i4>5570640</vt:i4>
      </vt:variant>
      <vt:variant>
        <vt:i4>9</vt:i4>
      </vt:variant>
      <vt:variant>
        <vt:i4>0</vt:i4>
      </vt:variant>
      <vt:variant>
        <vt:i4>5</vt:i4>
      </vt:variant>
      <vt:variant>
        <vt:lpwstr>consultantplus://offline/ref=E945522358FF858C11911F31325353B2590980A8364DFAED4856CC7137aFv1F</vt:lpwstr>
      </vt:variant>
      <vt:variant>
        <vt:lpwstr/>
      </vt:variant>
      <vt:variant>
        <vt:i4>3473510</vt:i4>
      </vt:variant>
      <vt:variant>
        <vt:i4>6</vt:i4>
      </vt:variant>
      <vt:variant>
        <vt:i4>0</vt:i4>
      </vt:variant>
      <vt:variant>
        <vt:i4>5</vt:i4>
      </vt:variant>
      <vt:variant>
        <vt:lpwstr>consultantplus://offline/main?base=LAW;n=114729;fld=134;dst=100024</vt:lpwstr>
      </vt:variant>
      <vt:variant>
        <vt:lpwstr/>
      </vt:variant>
      <vt:variant>
        <vt:i4>196689</vt:i4>
      </vt:variant>
      <vt:variant>
        <vt:i4>3</vt:i4>
      </vt:variant>
      <vt:variant>
        <vt:i4>0</vt:i4>
      </vt:variant>
      <vt:variant>
        <vt:i4>5</vt:i4>
      </vt:variant>
      <vt:variant>
        <vt:lpwstr>consultantplus://offline/ref=2C7B191F78FDF9019FFF295FA708E2A114F0D9199B34FCB113BDB70AF5EAC8818FB9273756qEG9E</vt:lpwstr>
      </vt:variant>
      <vt:variant>
        <vt:lpwstr/>
      </vt:variant>
      <vt:variant>
        <vt:i4>1769552</vt:i4>
      </vt:variant>
      <vt:variant>
        <vt:i4>0</vt:i4>
      </vt:variant>
      <vt:variant>
        <vt:i4>0</vt:i4>
      </vt:variant>
      <vt:variant>
        <vt:i4>5</vt:i4>
      </vt:variant>
      <vt:variant>
        <vt:lpwstr>consultantplus://offline/ref=AC8C8ACDC527D51F69DCA53B14C14049D86E2E4330C023094CD15FC1A0k4jDK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Admin</cp:lastModifiedBy>
  <cp:revision>36</cp:revision>
  <cp:lastPrinted>2014-06-16T02:21:00Z</cp:lastPrinted>
  <dcterms:created xsi:type="dcterms:W3CDTF">2014-03-03T10:17:00Z</dcterms:created>
  <dcterms:modified xsi:type="dcterms:W3CDTF">2014-06-21T12:03:00Z</dcterms:modified>
</cp:coreProperties>
</file>